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AE1A9" w14:textId="281E6C9B" w:rsidR="003C5E60" w:rsidRPr="00316764" w:rsidRDefault="00316764" w:rsidP="00BC2FF7">
      <w:pPr>
        <w:spacing w:before="120" w:after="120" w:line="276" w:lineRule="auto"/>
        <w:jc w:val="both"/>
        <w:rPr>
          <w:b/>
          <w:bCs/>
          <w:lang w:val="vi-VN"/>
        </w:rPr>
      </w:pPr>
      <w:bookmarkStart w:id="0" w:name="_GoBack"/>
      <w:bookmarkEnd w:id="0"/>
      <w:r w:rsidRPr="00316764">
        <w:rPr>
          <w:b/>
          <w:bCs/>
        </w:rPr>
        <w:t>THÔNG</w:t>
      </w:r>
      <w:r w:rsidRPr="00316764">
        <w:rPr>
          <w:b/>
          <w:bCs/>
          <w:lang w:val="vi-VN"/>
        </w:rPr>
        <w:t xml:space="preserve"> TIN TUYỂN DỤNG </w:t>
      </w:r>
    </w:p>
    <w:p w14:paraId="32393E3E" w14:textId="21D53C86" w:rsidR="00316764" w:rsidRDefault="00316764" w:rsidP="00BC2FF7">
      <w:pPr>
        <w:spacing w:before="120" w:after="120" w:line="276" w:lineRule="auto"/>
        <w:jc w:val="both"/>
        <w:rPr>
          <w:lang w:val="vi-VN"/>
        </w:rPr>
      </w:pPr>
      <w:r>
        <w:rPr>
          <w:lang w:val="vi-VN"/>
        </w:rPr>
        <w:t xml:space="preserve">Vị trí: </w:t>
      </w:r>
      <w:r w:rsidR="00FA22A3">
        <w:rPr>
          <w:lang w:val="vi-VN"/>
        </w:rPr>
        <w:t xml:space="preserve">Cán bộ </w:t>
      </w:r>
      <w:r w:rsidR="0094029A">
        <w:rPr>
          <w:lang w:val="vi-VN"/>
        </w:rPr>
        <w:t xml:space="preserve">dự án </w:t>
      </w:r>
      <w:r w:rsidR="00FA22A3">
        <w:rPr>
          <w:lang w:val="vi-VN"/>
        </w:rPr>
        <w:t xml:space="preserve"> </w:t>
      </w:r>
    </w:p>
    <w:p w14:paraId="1F1D5CE3" w14:textId="5B41CBB9" w:rsidR="00FA22A3" w:rsidRDefault="00FA22A3" w:rsidP="00BC2FF7">
      <w:pPr>
        <w:spacing w:before="120" w:after="120" w:line="276" w:lineRule="auto"/>
        <w:jc w:val="both"/>
        <w:rPr>
          <w:lang w:val="vi-VN"/>
        </w:rPr>
      </w:pPr>
      <w:r>
        <w:rPr>
          <w:lang w:val="vi-VN"/>
        </w:rPr>
        <w:t xml:space="preserve">Dự án: Hoà nhập 1 </w:t>
      </w:r>
    </w:p>
    <w:p w14:paraId="06316229" w14:textId="02155028" w:rsidR="00A03296" w:rsidRPr="002A0D6B" w:rsidRDefault="00A03296" w:rsidP="00BC2FF7">
      <w:pPr>
        <w:spacing w:before="120" w:after="120" w:line="276" w:lineRule="auto"/>
        <w:jc w:val="both"/>
        <w:rPr>
          <w:b/>
          <w:bCs/>
          <w:lang w:val="vi-VN"/>
        </w:rPr>
      </w:pPr>
      <w:r>
        <w:rPr>
          <w:lang w:val="vi-VN"/>
        </w:rPr>
        <w:t xml:space="preserve">Số lượng: </w:t>
      </w:r>
      <w:r w:rsidRPr="002A0D6B">
        <w:rPr>
          <w:b/>
          <w:bCs/>
          <w:lang w:val="vi-VN"/>
        </w:rPr>
        <w:t xml:space="preserve">02 người </w:t>
      </w:r>
    </w:p>
    <w:p w14:paraId="2262D2B6" w14:textId="7BA3FFF9" w:rsidR="00FA22A3" w:rsidRDefault="00FA22A3" w:rsidP="00BC2FF7">
      <w:pPr>
        <w:spacing w:before="120" w:after="120" w:line="276" w:lineRule="auto"/>
        <w:jc w:val="both"/>
        <w:rPr>
          <w:lang w:val="vi-VN"/>
        </w:rPr>
      </w:pPr>
      <w:r>
        <w:rPr>
          <w:lang w:val="vi-VN"/>
        </w:rPr>
        <w:t xml:space="preserve">Người quản lý trực tiếp: Điều phối dự án </w:t>
      </w:r>
    </w:p>
    <w:p w14:paraId="0600461A" w14:textId="6048CF65" w:rsidR="00FA22A3" w:rsidRDefault="00FA22A3" w:rsidP="00BC2FF7">
      <w:pPr>
        <w:spacing w:before="120" w:after="120" w:line="276" w:lineRule="auto"/>
        <w:jc w:val="both"/>
        <w:rPr>
          <w:lang w:val="vi-VN"/>
        </w:rPr>
      </w:pPr>
      <w:r>
        <w:rPr>
          <w:lang w:val="vi-VN"/>
        </w:rPr>
        <w:t xml:space="preserve">Người báo cáo dưới quyền: Trợ lý dự án </w:t>
      </w:r>
    </w:p>
    <w:p w14:paraId="4280B47D" w14:textId="77777777" w:rsidR="00FA22A3" w:rsidRDefault="00FA22A3" w:rsidP="00BC2FF7">
      <w:pPr>
        <w:spacing w:before="120" w:after="120" w:line="276" w:lineRule="auto"/>
        <w:jc w:val="both"/>
        <w:rPr>
          <w:lang w:val="vi-VN"/>
        </w:rPr>
      </w:pPr>
      <w:r>
        <w:rPr>
          <w:lang w:val="vi-VN"/>
        </w:rPr>
        <w:t xml:space="preserve">Người phối hợp: </w:t>
      </w:r>
    </w:p>
    <w:p w14:paraId="64494914" w14:textId="363AD7A3" w:rsidR="00FA22A3" w:rsidRDefault="00FA22A3" w:rsidP="00FA22A3">
      <w:pPr>
        <w:pStyle w:val="ListParagraph"/>
        <w:numPr>
          <w:ilvl w:val="0"/>
          <w:numId w:val="1"/>
        </w:numPr>
        <w:spacing w:before="120" w:after="120" w:line="276" w:lineRule="auto"/>
        <w:jc w:val="both"/>
        <w:rPr>
          <w:lang w:val="vi-VN"/>
        </w:rPr>
      </w:pPr>
      <w:r w:rsidRPr="00FA22A3">
        <w:rPr>
          <w:lang w:val="vi-VN"/>
        </w:rPr>
        <w:t xml:space="preserve">Nhóm cán bộ dự án thuộc chương trình chung </w:t>
      </w:r>
      <w:r w:rsidR="0094029A">
        <w:rPr>
          <w:lang w:val="vi-VN"/>
        </w:rPr>
        <w:t xml:space="preserve">(quản lý các nhà thầu phụ và theo dõi, giám sát theo tỉnh) </w:t>
      </w:r>
      <w:r w:rsidRPr="00FA22A3">
        <w:rPr>
          <w:lang w:val="vi-VN"/>
        </w:rPr>
        <w:t xml:space="preserve">và </w:t>
      </w:r>
      <w:r w:rsidR="0094029A">
        <w:rPr>
          <w:lang w:val="vi-VN"/>
        </w:rPr>
        <w:t xml:space="preserve">thuộc </w:t>
      </w:r>
      <w:r w:rsidRPr="00FA22A3">
        <w:rPr>
          <w:lang w:val="vi-VN"/>
        </w:rPr>
        <w:t xml:space="preserve">cấu phần dịch vụ cho trẻ em </w:t>
      </w:r>
    </w:p>
    <w:p w14:paraId="0A6F62CF" w14:textId="5F9DB9A2" w:rsidR="002A0D6B" w:rsidRDefault="002A0D6B" w:rsidP="00FA22A3">
      <w:pPr>
        <w:pStyle w:val="ListParagraph"/>
        <w:numPr>
          <w:ilvl w:val="0"/>
          <w:numId w:val="1"/>
        </w:numPr>
        <w:spacing w:before="120" w:after="120" w:line="276" w:lineRule="auto"/>
        <w:jc w:val="both"/>
        <w:rPr>
          <w:lang w:val="vi-VN"/>
        </w:rPr>
      </w:pPr>
      <w:r>
        <w:rPr>
          <w:lang w:val="vi-VN"/>
        </w:rPr>
        <w:t xml:space="preserve">Cán bộ hoặc tư vấn thực hiện theo dõi, giám sát </w:t>
      </w:r>
    </w:p>
    <w:p w14:paraId="15DC68E8" w14:textId="2671CB0F" w:rsidR="00FA22A3" w:rsidRDefault="00FA22A3" w:rsidP="00FA22A3">
      <w:pPr>
        <w:pStyle w:val="ListParagraph"/>
        <w:numPr>
          <w:ilvl w:val="0"/>
          <w:numId w:val="1"/>
        </w:numPr>
        <w:spacing w:before="120" w:after="120" w:line="276" w:lineRule="auto"/>
        <w:jc w:val="both"/>
        <w:rPr>
          <w:lang w:val="vi-VN"/>
        </w:rPr>
      </w:pPr>
      <w:r>
        <w:rPr>
          <w:lang w:val="vi-VN"/>
        </w:rPr>
        <w:t xml:space="preserve">Cán bộ phụ trách mua sắm và đấu thầu </w:t>
      </w:r>
    </w:p>
    <w:p w14:paraId="7687C747" w14:textId="43E7FF52" w:rsidR="002A0D6B" w:rsidRPr="00FA22A3" w:rsidRDefault="002A0D6B" w:rsidP="00FA22A3">
      <w:pPr>
        <w:pStyle w:val="ListParagraph"/>
        <w:numPr>
          <w:ilvl w:val="0"/>
          <w:numId w:val="1"/>
        </w:numPr>
        <w:spacing w:before="120" w:after="120" w:line="276" w:lineRule="auto"/>
        <w:jc w:val="both"/>
        <w:rPr>
          <w:lang w:val="vi-VN"/>
        </w:rPr>
      </w:pPr>
      <w:r>
        <w:rPr>
          <w:lang w:val="vi-VN"/>
        </w:rPr>
        <w:t xml:space="preserve">Cán bộ phụ trách tài chính </w:t>
      </w:r>
    </w:p>
    <w:p w14:paraId="5F2FD687" w14:textId="66BC005F" w:rsidR="00BC2FF7" w:rsidRPr="00FA22A3" w:rsidRDefault="00FA22A3" w:rsidP="00BC2FF7">
      <w:pPr>
        <w:spacing w:before="120" w:after="120" w:line="276" w:lineRule="auto"/>
        <w:jc w:val="both"/>
        <w:rPr>
          <w:b/>
          <w:bCs/>
          <w:lang w:val="vi-VN"/>
        </w:rPr>
      </w:pPr>
      <w:r w:rsidRPr="00FA22A3">
        <w:rPr>
          <w:b/>
          <w:bCs/>
        </w:rPr>
        <w:t>Giới</w:t>
      </w:r>
      <w:r w:rsidRPr="00FA22A3">
        <w:rPr>
          <w:b/>
          <w:bCs/>
          <w:lang w:val="vi-VN"/>
        </w:rPr>
        <w:t xml:space="preserve"> thiệu: </w:t>
      </w:r>
    </w:p>
    <w:p w14:paraId="55673585" w14:textId="4FA56EF0" w:rsidR="00FA22A3" w:rsidRDefault="00226B7C" w:rsidP="00BC2FF7">
      <w:pPr>
        <w:spacing w:before="120" w:after="120" w:line="276" w:lineRule="auto"/>
        <w:jc w:val="both"/>
        <w:rPr>
          <w:lang w:val="vi-VN"/>
        </w:rPr>
      </w:pPr>
      <w:r w:rsidRPr="00226B7C">
        <w:rPr>
          <w:lang w:val="vi-VN"/>
        </w:rPr>
        <w:t>Dự án Hoà nhập 1 do Cơ quan Phát triển Quốc tế Hoa Kỳ (USAID) tài trợ</w:t>
      </w:r>
      <w:r>
        <w:rPr>
          <w:lang w:val="vi-VN"/>
        </w:rPr>
        <w:t xml:space="preserve">, được </w:t>
      </w:r>
      <w:r w:rsidR="00FA22A3" w:rsidRPr="00226B7C">
        <w:rPr>
          <w:lang w:val="vi-VN"/>
        </w:rPr>
        <w:t>Trung tâm Sáng kiến Sức khoẻ và Dân số (CCIHP) quản lý</w:t>
      </w:r>
      <w:r>
        <w:rPr>
          <w:lang w:val="vi-VN"/>
        </w:rPr>
        <w:t xml:space="preserve"> triển khai</w:t>
      </w:r>
      <w:r w:rsidR="00FA22A3" w:rsidRPr="00226B7C">
        <w:rPr>
          <w:lang w:val="vi-VN"/>
        </w:rPr>
        <w:t xml:space="preserve"> </w:t>
      </w:r>
      <w:r w:rsidRPr="00226B7C">
        <w:rPr>
          <w:lang w:val="vi-VN"/>
        </w:rPr>
        <w:t>ở khu vực miền Trung (Quảng Trị, Thừa Thiên Huế, Quảng Nam)</w:t>
      </w:r>
      <w:r>
        <w:rPr>
          <w:lang w:val="vi-VN"/>
        </w:rPr>
        <w:t xml:space="preserve">. Mục tiêu của dự án là hỗ </w:t>
      </w:r>
      <w:r w:rsidRPr="00226B7C">
        <w:rPr>
          <w:rFonts w:cstheme="minorHAnsi"/>
          <w:lang w:val="vi-VN"/>
        </w:rPr>
        <w:t>trợ cải thiện chất lượng sống của người khuyết tật</w:t>
      </w:r>
      <w:r>
        <w:rPr>
          <w:rFonts w:cstheme="minorHAnsi"/>
          <w:lang w:val="vi-VN"/>
        </w:rPr>
        <w:t xml:space="preserve">. </w:t>
      </w:r>
      <w:r>
        <w:rPr>
          <w:lang w:val="vi-VN"/>
        </w:rPr>
        <w:t xml:space="preserve"> </w:t>
      </w:r>
      <w:r w:rsidR="00FA22A3" w:rsidRPr="00226B7C">
        <w:rPr>
          <w:lang w:val="vi-VN"/>
        </w:rPr>
        <w:t xml:space="preserve"> </w:t>
      </w:r>
    </w:p>
    <w:p w14:paraId="53C92101" w14:textId="77777777" w:rsidR="00226B7C" w:rsidRPr="00226B7C" w:rsidRDefault="00226B7C" w:rsidP="00226B7C">
      <w:pPr>
        <w:spacing w:before="120" w:after="120" w:line="276" w:lineRule="auto"/>
        <w:jc w:val="both"/>
        <w:rPr>
          <w:rFonts w:cstheme="minorHAnsi"/>
          <w:lang w:val="vi-VN"/>
        </w:rPr>
      </w:pPr>
      <w:r w:rsidRPr="00226B7C">
        <w:rPr>
          <w:rFonts w:cstheme="minorHAnsi"/>
          <w:lang w:val="vi-VN"/>
        </w:rPr>
        <w:t xml:space="preserve">Các mục tiêu cụ thể của dự án bao gồm: </w:t>
      </w:r>
    </w:p>
    <w:p w14:paraId="6603F82E" w14:textId="77777777" w:rsidR="00226B7C" w:rsidRPr="00226B7C" w:rsidRDefault="00226B7C" w:rsidP="00226B7C">
      <w:pPr>
        <w:pStyle w:val="ListParagraph"/>
        <w:numPr>
          <w:ilvl w:val="0"/>
          <w:numId w:val="2"/>
        </w:numPr>
        <w:spacing w:before="120" w:after="120" w:line="276" w:lineRule="auto"/>
        <w:jc w:val="both"/>
        <w:rPr>
          <w:rFonts w:cstheme="minorHAnsi"/>
          <w:lang w:val="vi-VN"/>
        </w:rPr>
      </w:pPr>
      <w:r w:rsidRPr="00226B7C">
        <w:rPr>
          <w:rFonts w:cstheme="minorHAnsi"/>
          <w:lang w:val="vi-VN"/>
        </w:rPr>
        <w:t xml:space="preserve">Mở rộng các dịch vụ hỗ trợ y tế và phục hồi chức năng, cải thiện sức khoẻ và chất lượng sống của người khuyết tật </w:t>
      </w:r>
    </w:p>
    <w:p w14:paraId="4154EE3A" w14:textId="77777777" w:rsidR="00226B7C" w:rsidRPr="00226B7C" w:rsidRDefault="00226B7C" w:rsidP="00226B7C">
      <w:pPr>
        <w:pStyle w:val="ListParagraph"/>
        <w:numPr>
          <w:ilvl w:val="0"/>
          <w:numId w:val="2"/>
        </w:numPr>
        <w:spacing w:before="120" w:after="120" w:line="276" w:lineRule="auto"/>
        <w:jc w:val="both"/>
        <w:rPr>
          <w:rFonts w:cstheme="minorHAnsi"/>
          <w:lang w:val="vi-VN"/>
        </w:rPr>
      </w:pPr>
      <w:r w:rsidRPr="00226B7C">
        <w:rPr>
          <w:rFonts w:cstheme="minorHAnsi"/>
          <w:lang w:val="vi-VN"/>
        </w:rPr>
        <w:t xml:space="preserve">Mở rộng dịch vụ xã hội, tăng cường hỗ trợ hoà nhập xã hội và triển khai hỗ trợ trực tiếp giúp tăng cường chất lượng sống của người khuyết tật </w:t>
      </w:r>
    </w:p>
    <w:p w14:paraId="72440806" w14:textId="77777777" w:rsidR="00226B7C" w:rsidRPr="00226B7C" w:rsidRDefault="00226B7C" w:rsidP="00226B7C">
      <w:pPr>
        <w:pStyle w:val="ListParagraph"/>
        <w:numPr>
          <w:ilvl w:val="0"/>
          <w:numId w:val="2"/>
        </w:numPr>
        <w:spacing w:before="120" w:after="120" w:line="276" w:lineRule="auto"/>
        <w:jc w:val="both"/>
        <w:rPr>
          <w:rFonts w:cstheme="minorHAnsi"/>
          <w:lang w:val="vi-VN"/>
        </w:rPr>
      </w:pPr>
      <w:r w:rsidRPr="00226B7C">
        <w:rPr>
          <w:rFonts w:cstheme="minorHAnsi"/>
          <w:lang w:val="vi-VN"/>
        </w:rPr>
        <w:t xml:space="preserve">Cải thiện chính sách, cải thiện thái độ công chúng, giảm thiểu các rào cản, đảm bảo hoà nhập xã hội của người khuyết tật </w:t>
      </w:r>
    </w:p>
    <w:p w14:paraId="47B2B842" w14:textId="77777777" w:rsidR="002A4FF7" w:rsidRDefault="002A4FF7" w:rsidP="00BC2FF7">
      <w:pPr>
        <w:spacing w:before="120" w:after="120" w:line="276" w:lineRule="auto"/>
        <w:jc w:val="both"/>
        <w:rPr>
          <w:lang w:val="vi-VN"/>
        </w:rPr>
      </w:pPr>
      <w:r>
        <w:rPr>
          <w:lang w:val="vi-VN"/>
        </w:rPr>
        <w:t xml:space="preserve">CCIHP đóng vai trò </w:t>
      </w:r>
      <w:r w:rsidR="00226B7C">
        <w:rPr>
          <w:lang w:val="vi-VN"/>
        </w:rPr>
        <w:t>quản lý tài tr</w:t>
      </w:r>
      <w:r w:rsidR="00C80C68">
        <w:rPr>
          <w:lang w:val="vi-VN"/>
        </w:rPr>
        <w:t>ợ đối với các đơn vị triển khai trực tiếp (các nhà thầu phụ)</w:t>
      </w:r>
      <w:r>
        <w:rPr>
          <w:lang w:val="vi-VN"/>
        </w:rPr>
        <w:t xml:space="preserve"> – tuyển chọn, theo dõi giám sát và giải ngân cho các nhà thầu phụ. Đ</w:t>
      </w:r>
      <w:r w:rsidR="00C80C68">
        <w:rPr>
          <w:lang w:val="vi-VN"/>
        </w:rPr>
        <w:t>ồng thời</w:t>
      </w:r>
      <w:r>
        <w:rPr>
          <w:lang w:val="vi-VN"/>
        </w:rPr>
        <w:t>, với vai trò quản lý (nhà thầu quản lý), CCIHP</w:t>
      </w:r>
      <w:r w:rsidR="00C80C68">
        <w:rPr>
          <w:lang w:val="vi-VN"/>
        </w:rPr>
        <w:t xml:space="preserve"> phối hợp với cơ quan đầu mối ở các tỉnh để làm nhiệm vụ điều phối </w:t>
      </w:r>
      <w:r>
        <w:rPr>
          <w:lang w:val="vi-VN"/>
        </w:rPr>
        <w:t xml:space="preserve">và theo dõi, giám sát các hoạt động ở từng tỉnh dự án. Ngoài ra, CCIHP tự triển khai một cấu phần dịch vụ dành cho trẻ em có khuyết tật trí tuệ và khuyết tật phát triển. </w:t>
      </w:r>
    </w:p>
    <w:p w14:paraId="189DCB9A" w14:textId="3F8188E7" w:rsidR="00226B7C" w:rsidRDefault="00C80C68" w:rsidP="00BC2FF7">
      <w:pPr>
        <w:spacing w:before="120" w:after="120" w:line="276" w:lineRule="auto"/>
        <w:jc w:val="both"/>
        <w:rPr>
          <w:lang w:val="vi-VN"/>
        </w:rPr>
      </w:pPr>
      <w:r>
        <w:rPr>
          <w:lang w:val="vi-VN"/>
        </w:rPr>
        <w:t xml:space="preserve">CCIHP cần tuyển dụng </w:t>
      </w:r>
      <w:r w:rsidR="00A03296">
        <w:rPr>
          <w:lang w:val="vi-VN"/>
        </w:rPr>
        <w:t xml:space="preserve">02 </w:t>
      </w:r>
      <w:r>
        <w:rPr>
          <w:lang w:val="vi-VN"/>
        </w:rPr>
        <w:t xml:space="preserve">vị trí cán bộ dự án </w:t>
      </w:r>
      <w:r w:rsidR="001479D4">
        <w:rPr>
          <w:lang w:val="vi-VN"/>
        </w:rPr>
        <w:t>làm nhiệm vụ</w:t>
      </w:r>
      <w:r w:rsidR="00A03296">
        <w:rPr>
          <w:lang w:val="vi-VN"/>
        </w:rPr>
        <w:t>: (1)</w:t>
      </w:r>
      <w:r w:rsidR="001479D4">
        <w:rPr>
          <w:lang w:val="vi-VN"/>
        </w:rPr>
        <w:t xml:space="preserve"> điều phối hoạt động</w:t>
      </w:r>
      <w:r w:rsidR="002A4FF7">
        <w:rPr>
          <w:lang w:val="vi-VN"/>
        </w:rPr>
        <w:t xml:space="preserve"> (theo tỉnh dự án), </w:t>
      </w:r>
      <w:r w:rsidR="00A03296">
        <w:rPr>
          <w:lang w:val="vi-VN"/>
        </w:rPr>
        <w:t xml:space="preserve">(2) </w:t>
      </w:r>
      <w:r w:rsidR="002A4FF7">
        <w:rPr>
          <w:lang w:val="vi-VN"/>
        </w:rPr>
        <w:t>hỗ trợ Điều phối viên dự án quản lý hoạt động của chương trình chung</w:t>
      </w:r>
      <w:r w:rsidR="00A03296">
        <w:rPr>
          <w:lang w:val="vi-VN"/>
        </w:rPr>
        <w:t>; và (3) quản lý, theo dõi và giám sát đơn vị triển khai trực tiếp (các nhà thầu phụ) theo phân công</w:t>
      </w:r>
      <w:r w:rsidR="001479D4">
        <w:rPr>
          <w:lang w:val="vi-VN"/>
        </w:rPr>
        <w:t xml:space="preserve">. </w:t>
      </w:r>
    </w:p>
    <w:p w14:paraId="4616C479" w14:textId="69B8DD47" w:rsidR="001479D4" w:rsidRPr="001479D4" w:rsidRDefault="001479D4" w:rsidP="00BC2FF7">
      <w:pPr>
        <w:spacing w:before="120" w:after="120" w:line="276" w:lineRule="auto"/>
        <w:jc w:val="both"/>
        <w:rPr>
          <w:b/>
          <w:bCs/>
          <w:lang w:val="vi-VN"/>
        </w:rPr>
      </w:pPr>
      <w:r w:rsidRPr="001479D4">
        <w:rPr>
          <w:b/>
          <w:bCs/>
          <w:lang w:val="vi-VN"/>
        </w:rPr>
        <w:t xml:space="preserve">Mô tả công việc </w:t>
      </w:r>
    </w:p>
    <w:p w14:paraId="5E362707" w14:textId="77777777" w:rsidR="002A4FF7" w:rsidRDefault="001479D4" w:rsidP="00BC2FF7">
      <w:pPr>
        <w:spacing w:before="120" w:after="120" w:line="276" w:lineRule="auto"/>
        <w:jc w:val="both"/>
        <w:rPr>
          <w:lang w:val="vi-VN"/>
        </w:rPr>
      </w:pPr>
      <w:r>
        <w:rPr>
          <w:lang w:val="vi-VN"/>
        </w:rPr>
        <w:t xml:space="preserve">Vị trí cán bộ dự án được đăng tuyển </w:t>
      </w:r>
      <w:r w:rsidR="00122AF4">
        <w:rPr>
          <w:lang w:val="vi-VN"/>
        </w:rPr>
        <w:t xml:space="preserve">trực tiếp làm việc cùng Điều phối viên của dự án, </w:t>
      </w:r>
      <w:r w:rsidR="002A4FF7">
        <w:rPr>
          <w:lang w:val="vi-VN"/>
        </w:rPr>
        <w:t xml:space="preserve">với các nhóm nhiệm vụ: </w:t>
      </w:r>
    </w:p>
    <w:p w14:paraId="0600D3ED" w14:textId="77777777" w:rsidR="002A4FF7" w:rsidRDefault="002A4FF7" w:rsidP="002A4FF7">
      <w:pPr>
        <w:pStyle w:val="ListParagraph"/>
        <w:numPr>
          <w:ilvl w:val="0"/>
          <w:numId w:val="1"/>
        </w:numPr>
        <w:spacing w:before="120" w:after="120" w:line="276" w:lineRule="auto"/>
        <w:jc w:val="both"/>
        <w:rPr>
          <w:lang w:val="vi-VN"/>
        </w:rPr>
      </w:pPr>
      <w:r>
        <w:rPr>
          <w:lang w:val="vi-VN"/>
        </w:rPr>
        <w:t>P</w:t>
      </w:r>
      <w:r w:rsidR="001D3C6F" w:rsidRPr="002A4FF7">
        <w:rPr>
          <w:lang w:val="vi-VN"/>
        </w:rPr>
        <w:t xml:space="preserve">hụ trách quản lý chung hoạt động </w:t>
      </w:r>
      <w:r>
        <w:rPr>
          <w:lang w:val="vi-VN"/>
        </w:rPr>
        <w:t xml:space="preserve">dự án </w:t>
      </w:r>
      <w:r w:rsidR="001D3C6F" w:rsidRPr="002A4FF7">
        <w:rPr>
          <w:lang w:val="vi-VN"/>
        </w:rPr>
        <w:t>ở 01</w:t>
      </w:r>
      <w:r>
        <w:rPr>
          <w:lang w:val="vi-VN"/>
        </w:rPr>
        <w:t xml:space="preserve"> trong 03</w:t>
      </w:r>
      <w:r w:rsidR="001D3C6F" w:rsidRPr="002A4FF7">
        <w:rPr>
          <w:lang w:val="vi-VN"/>
        </w:rPr>
        <w:t xml:space="preserve"> tỉnh dự án</w:t>
      </w:r>
    </w:p>
    <w:p w14:paraId="4DE1E55B" w14:textId="676DD2B8" w:rsidR="000E385D" w:rsidRDefault="002A4FF7" w:rsidP="002A4FF7">
      <w:pPr>
        <w:pStyle w:val="ListParagraph"/>
        <w:numPr>
          <w:ilvl w:val="0"/>
          <w:numId w:val="1"/>
        </w:numPr>
        <w:spacing w:before="120" w:after="120" w:line="276" w:lineRule="auto"/>
        <w:jc w:val="both"/>
        <w:rPr>
          <w:lang w:val="vi-VN"/>
        </w:rPr>
      </w:pPr>
      <w:r>
        <w:rPr>
          <w:lang w:val="vi-VN"/>
        </w:rPr>
        <w:lastRenderedPageBreak/>
        <w:t>H</w:t>
      </w:r>
      <w:r w:rsidR="007549E0" w:rsidRPr="002A4FF7">
        <w:rPr>
          <w:lang w:val="vi-VN"/>
        </w:rPr>
        <w:t xml:space="preserve">ỗ trợ Điều phối viên dự án quản lý </w:t>
      </w:r>
      <w:r w:rsidR="00122AF4" w:rsidRPr="002A4FF7">
        <w:rPr>
          <w:lang w:val="vi-VN"/>
        </w:rPr>
        <w:t>công tác phối hợp với các cơ quan đầu mối ở tỉnh dự án để điều phối các hoạt động</w:t>
      </w:r>
    </w:p>
    <w:p w14:paraId="4E2CD036" w14:textId="77777777" w:rsidR="003F021E" w:rsidRPr="002A4FF7" w:rsidRDefault="003F021E" w:rsidP="003F021E">
      <w:pPr>
        <w:pStyle w:val="ListParagraph"/>
        <w:numPr>
          <w:ilvl w:val="0"/>
          <w:numId w:val="1"/>
        </w:numPr>
        <w:spacing w:before="120" w:after="120" w:line="276" w:lineRule="auto"/>
        <w:jc w:val="both"/>
        <w:rPr>
          <w:lang w:val="vi-VN"/>
        </w:rPr>
      </w:pPr>
      <w:r>
        <w:rPr>
          <w:lang w:val="vi-VN"/>
        </w:rPr>
        <w:t xml:space="preserve">Quản lý tiến độ công việc, theo dõi và giám sát các hoạt động do đơn vị triển khai trực tiếp (các nhà thầu phụ) thực hiện theo phân công </w:t>
      </w:r>
    </w:p>
    <w:p w14:paraId="740DCB80" w14:textId="7B39BDA6" w:rsidR="001479D4" w:rsidRDefault="000E385D" w:rsidP="002A4FF7">
      <w:pPr>
        <w:pStyle w:val="ListParagraph"/>
        <w:numPr>
          <w:ilvl w:val="0"/>
          <w:numId w:val="1"/>
        </w:numPr>
        <w:spacing w:before="120" w:after="120" w:line="276" w:lineRule="auto"/>
        <w:jc w:val="both"/>
        <w:rPr>
          <w:lang w:val="vi-VN"/>
        </w:rPr>
      </w:pPr>
      <w:r>
        <w:rPr>
          <w:lang w:val="vi-VN"/>
        </w:rPr>
        <w:t xml:space="preserve">Hỗ trợ Điều phối viên dự án tổ chức </w:t>
      </w:r>
      <w:r w:rsidR="0094029A" w:rsidRPr="002A4FF7">
        <w:rPr>
          <w:lang w:val="vi-VN"/>
        </w:rPr>
        <w:t xml:space="preserve">các hoạt động </w:t>
      </w:r>
      <w:r>
        <w:rPr>
          <w:lang w:val="vi-VN"/>
        </w:rPr>
        <w:t xml:space="preserve">thuộc về </w:t>
      </w:r>
      <w:r w:rsidR="0094029A" w:rsidRPr="002A4FF7">
        <w:rPr>
          <w:lang w:val="vi-VN"/>
        </w:rPr>
        <w:t xml:space="preserve">quản lý chương trình </w:t>
      </w:r>
      <w:r>
        <w:rPr>
          <w:lang w:val="vi-VN"/>
        </w:rPr>
        <w:t xml:space="preserve">nói </w:t>
      </w:r>
      <w:r w:rsidR="0094029A" w:rsidRPr="002A4FF7">
        <w:rPr>
          <w:lang w:val="vi-VN"/>
        </w:rPr>
        <w:t>chung</w:t>
      </w:r>
      <w:r>
        <w:rPr>
          <w:lang w:val="vi-VN"/>
        </w:rPr>
        <w:t xml:space="preserve">, bao gồm các hoạt động của nhà thầu quản lý (CCIHP) tổ chức để hướng dẫn hay nâng cao năng lực cho các đơn vị triển khai trực tiếp (các nhà thầu phụ), và các hoạt động CCIHP đồng tổ chức với các nhà thầu quản lý khác, và/hoặc cho dự án Hoà nhập tổng thể theo yêu cầu của Chủ dự án và Nhà tài trợ </w:t>
      </w:r>
    </w:p>
    <w:p w14:paraId="75BDB052" w14:textId="0D749976" w:rsidR="0070649A" w:rsidRPr="00B6630E" w:rsidRDefault="000E385D" w:rsidP="00B6630E">
      <w:pPr>
        <w:spacing w:before="120" w:after="120" w:line="276" w:lineRule="auto"/>
        <w:jc w:val="both"/>
        <w:rPr>
          <w:b/>
          <w:bCs/>
          <w:i/>
          <w:iCs/>
          <w:lang w:val="vi-VN"/>
        </w:rPr>
      </w:pPr>
      <w:r>
        <w:rPr>
          <w:b/>
          <w:bCs/>
          <w:i/>
          <w:iCs/>
          <w:lang w:val="vi-VN"/>
        </w:rPr>
        <w:t xml:space="preserve">Quản lý chung hoạt động dự án </w:t>
      </w:r>
      <w:r w:rsidR="00A03296">
        <w:rPr>
          <w:b/>
          <w:bCs/>
          <w:i/>
          <w:iCs/>
          <w:lang w:val="vi-VN"/>
        </w:rPr>
        <w:t xml:space="preserve">và </w:t>
      </w:r>
      <w:r w:rsidR="00A03296" w:rsidRPr="00695FDE">
        <w:rPr>
          <w:b/>
          <w:bCs/>
          <w:i/>
          <w:iCs/>
          <w:lang w:val="vi-VN"/>
        </w:rPr>
        <w:t>phối hợp với các cơ quan đầu mối</w:t>
      </w:r>
      <w:r w:rsidR="00A03296">
        <w:rPr>
          <w:b/>
          <w:bCs/>
          <w:i/>
          <w:iCs/>
          <w:lang w:val="vi-VN"/>
        </w:rPr>
        <w:t xml:space="preserve"> </w:t>
      </w:r>
      <w:r>
        <w:rPr>
          <w:b/>
          <w:bCs/>
          <w:i/>
          <w:iCs/>
          <w:lang w:val="vi-VN"/>
        </w:rPr>
        <w:t xml:space="preserve">ở 01 trong 03 tỉnh dự án </w:t>
      </w:r>
    </w:p>
    <w:p w14:paraId="3370ADF3" w14:textId="10A5D5F0" w:rsidR="001D3C6F" w:rsidRPr="001D3C6F" w:rsidRDefault="001D3C6F" w:rsidP="001D3C6F">
      <w:pPr>
        <w:spacing w:before="120" w:after="120" w:line="276" w:lineRule="auto"/>
        <w:jc w:val="both"/>
        <w:rPr>
          <w:lang w:val="vi-VN"/>
        </w:rPr>
      </w:pPr>
      <w:r w:rsidRPr="001D3C6F">
        <w:rPr>
          <w:lang w:val="vi-VN"/>
        </w:rPr>
        <w:t>Lập kế hoạch và báo cáo</w:t>
      </w:r>
    </w:p>
    <w:p w14:paraId="7B010766" w14:textId="7CE2687D" w:rsidR="001D3C6F" w:rsidRDefault="001D3C6F" w:rsidP="00B6630E">
      <w:pPr>
        <w:pStyle w:val="ListParagraph"/>
        <w:numPr>
          <w:ilvl w:val="0"/>
          <w:numId w:val="1"/>
        </w:numPr>
        <w:spacing w:before="120" w:after="120" w:line="276" w:lineRule="auto"/>
        <w:jc w:val="both"/>
        <w:rPr>
          <w:lang w:val="vi-VN"/>
        </w:rPr>
      </w:pPr>
      <w:r>
        <w:rPr>
          <w:lang w:val="vi-VN"/>
        </w:rPr>
        <w:t>Hỗ trợ điều phối viên dự án trong thông tin liên lạc với Sở đầu mối và/hoặc Ban điều phối hoạt động dự án</w:t>
      </w:r>
      <w:r w:rsidR="003E57EF">
        <w:rPr>
          <w:lang w:val="vi-VN"/>
        </w:rPr>
        <w:t xml:space="preserve">, bao gồm công văn chính thức và các trao đổi không chính thức qua </w:t>
      </w:r>
      <w:r>
        <w:rPr>
          <w:lang w:val="vi-VN"/>
        </w:rPr>
        <w:t>nhóm Zalo, email, điện thoại</w:t>
      </w:r>
      <w:r w:rsidR="003E57EF">
        <w:rPr>
          <w:lang w:val="vi-VN"/>
        </w:rPr>
        <w:t xml:space="preserve">. </w:t>
      </w:r>
    </w:p>
    <w:p w14:paraId="2A0796EB" w14:textId="482378A6" w:rsidR="001D3C6F" w:rsidRDefault="001D3C6F" w:rsidP="00B6630E">
      <w:pPr>
        <w:pStyle w:val="ListParagraph"/>
        <w:numPr>
          <w:ilvl w:val="0"/>
          <w:numId w:val="1"/>
        </w:numPr>
        <w:spacing w:before="120" w:after="120" w:line="276" w:lineRule="auto"/>
        <w:jc w:val="both"/>
        <w:rPr>
          <w:lang w:val="vi-VN"/>
        </w:rPr>
      </w:pPr>
      <w:r>
        <w:rPr>
          <w:lang w:val="vi-VN"/>
        </w:rPr>
        <w:t xml:space="preserve">Trực tiếp phụ trách việc lập kế hoạch hàng quý và báo cáo quý cho  tỉnh </w:t>
      </w:r>
      <w:r w:rsidR="00A03296">
        <w:rPr>
          <w:lang w:val="vi-VN"/>
        </w:rPr>
        <w:t xml:space="preserve">phụ trách, </w:t>
      </w:r>
      <w:r>
        <w:rPr>
          <w:lang w:val="vi-VN"/>
        </w:rPr>
        <w:t xml:space="preserve">dựa trên kế hoạch hoạt động và báo cáo hàng quý của các nhà thầu phụ và nhóm dự án dịch vụ cho trẻ em cung cấp </w:t>
      </w:r>
    </w:p>
    <w:p w14:paraId="4FCA494C" w14:textId="595316D2" w:rsidR="00695FDE" w:rsidRDefault="00695FDE" w:rsidP="00B6630E">
      <w:pPr>
        <w:pStyle w:val="ListParagraph"/>
        <w:numPr>
          <w:ilvl w:val="0"/>
          <w:numId w:val="1"/>
        </w:numPr>
        <w:spacing w:before="120" w:after="120" w:line="276" w:lineRule="auto"/>
        <w:jc w:val="both"/>
        <w:rPr>
          <w:lang w:val="vi-VN"/>
        </w:rPr>
      </w:pPr>
      <w:r>
        <w:rPr>
          <w:lang w:val="vi-VN"/>
        </w:rPr>
        <w:t xml:space="preserve">Làm việc với các cán bộ dự án phụ trách nhà thầu phụ và cấu phần dịch vụ trẻ em để tổng hợp thông tin theo đề nghị báo cáo của tỉnh (không thường xuyên) </w:t>
      </w:r>
    </w:p>
    <w:p w14:paraId="7119DBEF" w14:textId="77777777" w:rsidR="00A03296" w:rsidRDefault="00A03296" w:rsidP="00A03296">
      <w:pPr>
        <w:pStyle w:val="ListParagraph"/>
        <w:numPr>
          <w:ilvl w:val="0"/>
          <w:numId w:val="1"/>
        </w:numPr>
        <w:spacing w:before="120" w:after="120" w:line="276" w:lineRule="auto"/>
        <w:jc w:val="both"/>
        <w:rPr>
          <w:lang w:val="vi-VN"/>
        </w:rPr>
      </w:pPr>
      <w:r>
        <w:rPr>
          <w:lang w:val="vi-VN"/>
        </w:rPr>
        <w:t xml:space="preserve">Hỗ trợ điều phối viên dự án rà soát và quản lý việc lập kế hoạch và báo cáo hàng quý cho dự án, bao gồm: </w:t>
      </w:r>
    </w:p>
    <w:p w14:paraId="08175AC9" w14:textId="56FCFC8A" w:rsidR="00A03296" w:rsidRDefault="00A03296" w:rsidP="00A03296">
      <w:pPr>
        <w:pStyle w:val="ListParagraph"/>
        <w:numPr>
          <w:ilvl w:val="1"/>
          <w:numId w:val="1"/>
        </w:numPr>
        <w:spacing w:before="120" w:after="120" w:line="276" w:lineRule="auto"/>
        <w:jc w:val="both"/>
        <w:rPr>
          <w:lang w:val="vi-VN"/>
        </w:rPr>
      </w:pPr>
      <w:r>
        <w:rPr>
          <w:lang w:val="vi-VN"/>
        </w:rPr>
        <w:t xml:space="preserve">Tham gia xây dựng kế hoạch chung của dự án </w:t>
      </w:r>
    </w:p>
    <w:p w14:paraId="639F4B55" w14:textId="6A66447A" w:rsidR="00A03296" w:rsidRPr="00A03296" w:rsidRDefault="00A03296" w:rsidP="00A03296">
      <w:pPr>
        <w:pStyle w:val="ListParagraph"/>
        <w:numPr>
          <w:ilvl w:val="1"/>
          <w:numId w:val="1"/>
        </w:numPr>
        <w:spacing w:before="120" w:after="120" w:line="276" w:lineRule="auto"/>
        <w:jc w:val="both"/>
        <w:rPr>
          <w:lang w:val="vi-VN"/>
        </w:rPr>
      </w:pPr>
      <w:r>
        <w:rPr>
          <w:lang w:val="vi-VN"/>
        </w:rPr>
        <w:t xml:space="preserve">Tham gia viết báo cáo quý và lập kế hoạch quý tổng thể của toàn dự án cho USAID (tiếng anh), NACCET (tiếng việt) dựa trên kế hoạch và tiến độ hoạt động của tỉnh và các nhà thầu phụ được phân công phụ trách </w:t>
      </w:r>
    </w:p>
    <w:p w14:paraId="4F6C12AE" w14:textId="1DE23A2D" w:rsidR="00706F80" w:rsidRDefault="00706F80" w:rsidP="00706F80">
      <w:pPr>
        <w:spacing w:before="120" w:after="120" w:line="276" w:lineRule="auto"/>
        <w:jc w:val="both"/>
        <w:rPr>
          <w:lang w:val="vi-VN"/>
        </w:rPr>
      </w:pPr>
      <w:r>
        <w:rPr>
          <w:lang w:val="vi-VN"/>
        </w:rPr>
        <w:t xml:space="preserve">Tổ chức hoạt động </w:t>
      </w:r>
    </w:p>
    <w:p w14:paraId="5D637F07" w14:textId="77777777" w:rsidR="00706F80" w:rsidRDefault="00706F80" w:rsidP="00706F80">
      <w:pPr>
        <w:pStyle w:val="ListParagraph"/>
        <w:numPr>
          <w:ilvl w:val="0"/>
          <w:numId w:val="1"/>
        </w:numPr>
        <w:spacing w:before="120" w:after="120" w:line="276" w:lineRule="auto"/>
        <w:jc w:val="both"/>
        <w:rPr>
          <w:lang w:val="vi-VN"/>
        </w:rPr>
      </w:pPr>
      <w:r>
        <w:rPr>
          <w:lang w:val="vi-VN"/>
        </w:rPr>
        <w:t xml:space="preserve">Tổ chức các cuộc họp định kỳ hàng quý của dự án với Sở đầu mối và/hoặc Ban điều phối hoạt động dự án và các đối tác có liên quan </w:t>
      </w:r>
    </w:p>
    <w:p w14:paraId="0ADE9D3A" w14:textId="08F022E4" w:rsidR="00706F80" w:rsidRDefault="00706F80" w:rsidP="00706F80">
      <w:pPr>
        <w:pStyle w:val="ListParagraph"/>
        <w:numPr>
          <w:ilvl w:val="0"/>
          <w:numId w:val="1"/>
        </w:numPr>
        <w:spacing w:before="120" w:after="120" w:line="276" w:lineRule="auto"/>
        <w:jc w:val="both"/>
        <w:rPr>
          <w:lang w:val="vi-VN"/>
        </w:rPr>
      </w:pPr>
      <w:r>
        <w:rPr>
          <w:lang w:val="vi-VN"/>
        </w:rPr>
        <w:t xml:space="preserve">Tổ chức các chuyến đi công tác </w:t>
      </w:r>
      <w:r w:rsidR="003E57EF">
        <w:rPr>
          <w:lang w:val="vi-VN"/>
        </w:rPr>
        <w:t xml:space="preserve">của Ban quản lý dự án Hoà nhập 1 cho mục đích quản lý chung, cũng như các chuyến công tác và các cuộc họp do Chủ dự án và Nhà tài trợ đề xuất và cùng tham gia tới tỉnh phụ trách </w:t>
      </w:r>
    </w:p>
    <w:p w14:paraId="7F774856" w14:textId="3D475436" w:rsidR="00D2447F" w:rsidRDefault="00D2447F" w:rsidP="00706F80">
      <w:pPr>
        <w:pStyle w:val="ListParagraph"/>
        <w:numPr>
          <w:ilvl w:val="0"/>
          <w:numId w:val="1"/>
        </w:numPr>
        <w:spacing w:before="120" w:after="120" w:line="276" w:lineRule="auto"/>
        <w:jc w:val="both"/>
        <w:rPr>
          <w:lang w:val="vi-VN"/>
        </w:rPr>
      </w:pPr>
      <w:r>
        <w:rPr>
          <w:lang w:val="vi-VN"/>
        </w:rPr>
        <w:t xml:space="preserve">Hỗ trợ điều phối viên dự án viết báo cáo và biên bản cho các cuộc họp </w:t>
      </w:r>
      <w:r w:rsidR="00686043">
        <w:rPr>
          <w:lang w:val="vi-VN"/>
        </w:rPr>
        <w:t>của chương trình chung với các tỉnh (phân công/ điều phối các trợ lý dự án tham gia hỗ trợ)</w:t>
      </w:r>
    </w:p>
    <w:p w14:paraId="7476656B" w14:textId="11FC18AD" w:rsidR="00A03296" w:rsidRPr="00A03296" w:rsidRDefault="00A03296" w:rsidP="00A03296">
      <w:pPr>
        <w:pStyle w:val="ListParagraph"/>
        <w:numPr>
          <w:ilvl w:val="0"/>
          <w:numId w:val="1"/>
        </w:numPr>
        <w:spacing w:before="120" w:after="120" w:line="276" w:lineRule="auto"/>
        <w:jc w:val="both"/>
        <w:rPr>
          <w:lang w:val="vi-VN"/>
        </w:rPr>
      </w:pPr>
      <w:r>
        <w:rPr>
          <w:lang w:val="vi-VN"/>
        </w:rPr>
        <w:t xml:space="preserve">Các hội thảo, tập huấn thuộc chương trình chung dành cho các nhà thầu phụ, và/hoặc phối hợp cùng các vùng dự án khác để tổ chức cho toàn bộ dự án Hoà nhập (với sự tham gia hỗ trợ về nội dung chuyên môn của cán bộ phụ trách mua sắm đấu thầu, quản lý tài chính, các PO quản lý nhà thầu phụ/ quản lý tỉnh dự án khác, MEL và cán bộ/tư vấn kỹ thuật) </w:t>
      </w:r>
    </w:p>
    <w:p w14:paraId="69CCF5A6" w14:textId="6A2BDACC" w:rsidR="003E57EF" w:rsidRPr="003E57EF" w:rsidRDefault="003E57EF" w:rsidP="003E57EF">
      <w:pPr>
        <w:spacing w:before="120" w:after="120" w:line="276" w:lineRule="auto"/>
        <w:jc w:val="both"/>
        <w:rPr>
          <w:lang w:val="vi-VN"/>
        </w:rPr>
      </w:pPr>
      <w:r>
        <w:rPr>
          <w:lang w:val="vi-VN"/>
        </w:rPr>
        <w:t>Quản lý khác</w:t>
      </w:r>
    </w:p>
    <w:p w14:paraId="3A1A80AD" w14:textId="117E7C15" w:rsidR="003E57EF" w:rsidRDefault="003E57EF" w:rsidP="003E57EF">
      <w:pPr>
        <w:pStyle w:val="ListParagraph"/>
        <w:numPr>
          <w:ilvl w:val="0"/>
          <w:numId w:val="1"/>
        </w:numPr>
        <w:spacing w:before="120" w:after="120" w:line="276" w:lineRule="auto"/>
        <w:jc w:val="both"/>
        <w:rPr>
          <w:lang w:val="vi-VN"/>
        </w:rPr>
      </w:pPr>
      <w:r>
        <w:rPr>
          <w:lang w:val="vi-VN"/>
        </w:rPr>
        <w:lastRenderedPageBreak/>
        <w:t xml:space="preserve">Kiểm tra </w:t>
      </w:r>
      <w:r w:rsidR="00695FDE">
        <w:rPr>
          <w:lang w:val="vi-VN"/>
        </w:rPr>
        <w:t xml:space="preserve">– theo dõi việc chi trả cho các hoạt động về quản lý chung, theo dõi giám sát của địa phương đối với dự án </w:t>
      </w:r>
      <w:r>
        <w:rPr>
          <w:lang w:val="vi-VN"/>
        </w:rPr>
        <w:t xml:space="preserve"> </w:t>
      </w:r>
    </w:p>
    <w:p w14:paraId="742E40A2" w14:textId="5202EB74" w:rsidR="00686043" w:rsidRPr="00921A25" w:rsidRDefault="00A03296" w:rsidP="00686043">
      <w:pPr>
        <w:spacing w:before="120" w:after="120" w:line="276" w:lineRule="auto"/>
        <w:jc w:val="both"/>
        <w:rPr>
          <w:b/>
          <w:bCs/>
          <w:i/>
          <w:iCs/>
          <w:lang w:val="vi-VN"/>
        </w:rPr>
      </w:pPr>
      <w:r>
        <w:rPr>
          <w:b/>
          <w:bCs/>
          <w:i/>
          <w:iCs/>
          <w:lang w:val="vi-VN"/>
        </w:rPr>
        <w:t xml:space="preserve">Theo dõi các hoạt động – tiến độ triển khai và giám sát các hoạt động do các đơn vị/nhà thầu phụ thực hiện </w:t>
      </w:r>
      <w:r w:rsidR="00921A25" w:rsidRPr="00921A25">
        <w:rPr>
          <w:b/>
          <w:bCs/>
          <w:i/>
          <w:iCs/>
          <w:lang w:val="vi-VN"/>
        </w:rPr>
        <w:t xml:space="preserve"> </w:t>
      </w:r>
    </w:p>
    <w:p w14:paraId="4EF0004E" w14:textId="01041004" w:rsidR="00A03296" w:rsidRDefault="00A03296" w:rsidP="00A03296">
      <w:pPr>
        <w:pStyle w:val="ListParagraph"/>
        <w:numPr>
          <w:ilvl w:val="0"/>
          <w:numId w:val="1"/>
        </w:numPr>
        <w:spacing w:before="120" w:after="120" w:line="276" w:lineRule="auto"/>
        <w:jc w:val="both"/>
        <w:rPr>
          <w:lang w:val="vi-VN"/>
        </w:rPr>
      </w:pPr>
      <w:r>
        <w:rPr>
          <w:lang w:val="vi-VN"/>
        </w:rPr>
        <w:t xml:space="preserve">Theo dõi việc lập kế hoạch và tiến độ triển khai hoạt động của các nhà thầu phụ căn cứ theo hợp đồng đã ký (bao gồm văn kiện dự án, kế hoạch tài chính, kế hoạch giải ngân theo đầu ra cam kết/ các mốc quan trọng) </w:t>
      </w:r>
    </w:p>
    <w:p w14:paraId="37AD6126" w14:textId="062C8B41" w:rsidR="00A03296" w:rsidRDefault="00A03296" w:rsidP="00A03296">
      <w:pPr>
        <w:pStyle w:val="ListParagraph"/>
        <w:numPr>
          <w:ilvl w:val="0"/>
          <w:numId w:val="1"/>
        </w:numPr>
        <w:spacing w:before="120" w:after="120" w:line="276" w:lineRule="auto"/>
        <w:jc w:val="both"/>
        <w:rPr>
          <w:lang w:val="vi-VN"/>
        </w:rPr>
      </w:pPr>
      <w:r>
        <w:rPr>
          <w:lang w:val="vi-VN"/>
        </w:rPr>
        <w:t xml:space="preserve">Thực hiện các chuyến đi theo dõi, giám sát đối với các nhà thầu phụ được phân công phụ trách </w:t>
      </w:r>
    </w:p>
    <w:p w14:paraId="75E6E260" w14:textId="65BD855F" w:rsidR="00A03296" w:rsidRDefault="00A03296" w:rsidP="00A03296">
      <w:pPr>
        <w:pStyle w:val="ListParagraph"/>
        <w:numPr>
          <w:ilvl w:val="0"/>
          <w:numId w:val="1"/>
        </w:numPr>
        <w:spacing w:before="120" w:after="120" w:line="276" w:lineRule="auto"/>
        <w:jc w:val="both"/>
        <w:rPr>
          <w:lang w:val="vi-VN"/>
        </w:rPr>
      </w:pPr>
      <w:r>
        <w:rPr>
          <w:lang w:val="vi-VN"/>
        </w:rPr>
        <w:t xml:space="preserve">Phối hợp cùng tư vấn về theo dõi, giám sát chuyên môn để thực hiện giám sát, quản lý chất lượng công việc của các nhà thầu phụ </w:t>
      </w:r>
    </w:p>
    <w:p w14:paraId="0FCC2B9E" w14:textId="7417F2E0" w:rsidR="00A03296" w:rsidRPr="00A03296" w:rsidRDefault="00921A25" w:rsidP="00A03296">
      <w:pPr>
        <w:pStyle w:val="ListParagraph"/>
        <w:numPr>
          <w:ilvl w:val="0"/>
          <w:numId w:val="1"/>
        </w:numPr>
        <w:spacing w:before="120" w:after="120" w:line="276" w:lineRule="auto"/>
        <w:jc w:val="both"/>
        <w:rPr>
          <w:lang w:val="vi-VN"/>
        </w:rPr>
      </w:pPr>
      <w:r>
        <w:rPr>
          <w:lang w:val="vi-VN"/>
        </w:rPr>
        <w:t xml:space="preserve">Họp </w:t>
      </w:r>
      <w:r w:rsidR="00A03296">
        <w:rPr>
          <w:lang w:val="vi-VN"/>
        </w:rPr>
        <w:t xml:space="preserve">định kỳ </w:t>
      </w:r>
      <w:r>
        <w:rPr>
          <w:lang w:val="vi-VN"/>
        </w:rPr>
        <w:t xml:space="preserve">với các nhà thầu phụ </w:t>
      </w:r>
      <w:r w:rsidR="00A03296">
        <w:rPr>
          <w:lang w:val="vi-VN"/>
        </w:rPr>
        <w:t xml:space="preserve">được phân công phụ trách để góp ý về tiến độ, cách tiếp cận và triển khai hoạt động </w:t>
      </w:r>
      <w:r>
        <w:rPr>
          <w:lang w:val="vi-VN"/>
        </w:rPr>
        <w:t>(</w:t>
      </w:r>
      <w:r w:rsidR="00B54758">
        <w:rPr>
          <w:lang w:val="vi-VN"/>
        </w:rPr>
        <w:t xml:space="preserve">với sự tham gia hỗ trợ về nội dung chuyên môn của </w:t>
      </w:r>
      <w:r>
        <w:rPr>
          <w:lang w:val="vi-VN"/>
        </w:rPr>
        <w:t>cán bộ phụ trách mua sắm đấu thầu, quản lý tài chính</w:t>
      </w:r>
      <w:r w:rsidR="00B54758">
        <w:rPr>
          <w:lang w:val="vi-VN"/>
        </w:rPr>
        <w:t>, MEL v</w:t>
      </w:r>
      <w:r w:rsidR="00A03296">
        <w:rPr>
          <w:lang w:val="vi-VN"/>
        </w:rPr>
        <w:t>à</w:t>
      </w:r>
      <w:r w:rsidR="00B54758">
        <w:rPr>
          <w:lang w:val="vi-VN"/>
        </w:rPr>
        <w:t xml:space="preserve"> cán bộ</w:t>
      </w:r>
      <w:r w:rsidR="00A03296">
        <w:rPr>
          <w:lang w:val="vi-VN"/>
        </w:rPr>
        <w:t>/tư vấn</w:t>
      </w:r>
      <w:r w:rsidR="00B54758">
        <w:rPr>
          <w:lang w:val="vi-VN"/>
        </w:rPr>
        <w:t xml:space="preserve"> kỹ thuật) </w:t>
      </w:r>
    </w:p>
    <w:p w14:paraId="2F8EAE26" w14:textId="467B6531" w:rsidR="00B54758" w:rsidRPr="00FD4CD0" w:rsidRDefault="00FD4CD0" w:rsidP="00FD4CD0">
      <w:pPr>
        <w:spacing w:before="120" w:after="120" w:line="276" w:lineRule="auto"/>
        <w:jc w:val="both"/>
        <w:rPr>
          <w:b/>
          <w:bCs/>
          <w:lang w:val="vi-VN"/>
        </w:rPr>
      </w:pPr>
      <w:r w:rsidRPr="00FD4CD0">
        <w:rPr>
          <w:b/>
          <w:bCs/>
          <w:lang w:val="vi-VN"/>
        </w:rPr>
        <w:t xml:space="preserve">Yêu cầu: </w:t>
      </w:r>
    </w:p>
    <w:p w14:paraId="2E525EC2" w14:textId="67185BFA" w:rsidR="00235E7B" w:rsidRDefault="00FD4CD0" w:rsidP="00FD4CD0">
      <w:pPr>
        <w:pStyle w:val="ListParagraph"/>
        <w:numPr>
          <w:ilvl w:val="0"/>
          <w:numId w:val="1"/>
        </w:numPr>
        <w:spacing w:before="120" w:after="120" w:line="276" w:lineRule="auto"/>
        <w:jc w:val="both"/>
        <w:rPr>
          <w:lang w:val="vi-VN"/>
        </w:rPr>
      </w:pPr>
      <w:r>
        <w:rPr>
          <w:lang w:val="vi-VN"/>
        </w:rPr>
        <w:t xml:space="preserve">Có năng lực trong </w:t>
      </w:r>
      <w:r w:rsidR="00235E7B">
        <w:rPr>
          <w:lang w:val="vi-VN"/>
        </w:rPr>
        <w:t>điều phối tổ chức hoạt động, phối hợp đồng thời với các nhóm khác nhau</w:t>
      </w:r>
      <w:r w:rsidR="00564D4F">
        <w:rPr>
          <w:lang w:val="vi-VN"/>
        </w:rPr>
        <w:t xml:space="preserve">; </w:t>
      </w:r>
      <w:r w:rsidR="00235E7B">
        <w:rPr>
          <w:lang w:val="vi-VN"/>
        </w:rPr>
        <w:t xml:space="preserve"> </w:t>
      </w:r>
      <w:r w:rsidR="00564D4F">
        <w:rPr>
          <w:lang w:val="vi-VN"/>
        </w:rPr>
        <w:t>sắp xếp, quản lý lưu trữ tài liệu khoa học, rõ ràng</w:t>
      </w:r>
    </w:p>
    <w:p w14:paraId="0B5834D3" w14:textId="77777777" w:rsidR="00A03296" w:rsidRDefault="00A03296" w:rsidP="00A03296">
      <w:pPr>
        <w:pStyle w:val="ListParagraph"/>
        <w:numPr>
          <w:ilvl w:val="0"/>
          <w:numId w:val="1"/>
        </w:numPr>
        <w:spacing w:before="120" w:after="120" w:line="276" w:lineRule="auto"/>
        <w:jc w:val="both"/>
        <w:rPr>
          <w:lang w:val="vi-VN"/>
        </w:rPr>
      </w:pPr>
      <w:r>
        <w:rPr>
          <w:lang w:val="vi-VN"/>
        </w:rPr>
        <w:t xml:space="preserve">Tốt nghiệp đại học. Ưu tiên khối ngành liên quan Phục hồi chức năng, Y tế công cộng. </w:t>
      </w:r>
    </w:p>
    <w:p w14:paraId="51EF2ABD" w14:textId="77777777" w:rsidR="00A03296" w:rsidRDefault="00A03296" w:rsidP="00A03296">
      <w:pPr>
        <w:pStyle w:val="ListParagraph"/>
        <w:numPr>
          <w:ilvl w:val="0"/>
          <w:numId w:val="1"/>
        </w:numPr>
        <w:spacing w:before="120" w:after="120" w:line="276" w:lineRule="auto"/>
        <w:jc w:val="both"/>
        <w:rPr>
          <w:lang w:val="vi-VN"/>
        </w:rPr>
      </w:pPr>
      <w:r>
        <w:rPr>
          <w:lang w:val="vi-VN"/>
        </w:rPr>
        <w:t xml:space="preserve">Có ít nhất 6 năm kinh nghiệm trong tổ chức điều phối hoạt động. Đã có kinh nghiệm trong theo dõi, giám sát đối tác trong các dự án liên quan chăm sóc sức khoẻ, hỗ trợ người khuyết tật là một lợi thế. </w:t>
      </w:r>
    </w:p>
    <w:p w14:paraId="06E5D010" w14:textId="6AD4EC14" w:rsidR="00FD4CD0" w:rsidRDefault="00235E7B" w:rsidP="00FD4CD0">
      <w:pPr>
        <w:pStyle w:val="ListParagraph"/>
        <w:numPr>
          <w:ilvl w:val="0"/>
          <w:numId w:val="1"/>
        </w:numPr>
        <w:spacing w:before="120" w:after="120" w:line="276" w:lineRule="auto"/>
        <w:jc w:val="both"/>
        <w:rPr>
          <w:lang w:val="vi-VN"/>
        </w:rPr>
      </w:pPr>
      <w:r>
        <w:rPr>
          <w:lang w:val="vi-VN"/>
        </w:rPr>
        <w:t xml:space="preserve">Có tư duy logic mạch lạc, trình bày ý tưởng rõ ràng, văn phong </w:t>
      </w:r>
      <w:r w:rsidR="006D14CF">
        <w:rPr>
          <w:lang w:val="vi-VN"/>
        </w:rPr>
        <w:t xml:space="preserve">tiếng Việt </w:t>
      </w:r>
      <w:r>
        <w:rPr>
          <w:lang w:val="vi-VN"/>
        </w:rPr>
        <w:t xml:space="preserve">trong sáng  </w:t>
      </w:r>
    </w:p>
    <w:p w14:paraId="0933227A" w14:textId="52800D57" w:rsidR="00564D4F" w:rsidRDefault="00564D4F" w:rsidP="00564D4F">
      <w:pPr>
        <w:pStyle w:val="ListParagraph"/>
        <w:numPr>
          <w:ilvl w:val="0"/>
          <w:numId w:val="1"/>
        </w:numPr>
        <w:spacing w:before="120" w:after="120" w:line="276" w:lineRule="auto"/>
        <w:jc w:val="both"/>
        <w:rPr>
          <w:lang w:val="vi-VN"/>
        </w:rPr>
      </w:pPr>
      <w:r>
        <w:rPr>
          <w:lang w:val="vi-VN"/>
        </w:rPr>
        <w:t xml:space="preserve">Có khả năng giao tiếp tốt </w:t>
      </w:r>
    </w:p>
    <w:p w14:paraId="6876B3FA" w14:textId="4FED3F9E" w:rsidR="00235E7B" w:rsidRDefault="006D14CF" w:rsidP="00FD4CD0">
      <w:pPr>
        <w:pStyle w:val="ListParagraph"/>
        <w:numPr>
          <w:ilvl w:val="0"/>
          <w:numId w:val="1"/>
        </w:numPr>
        <w:spacing w:before="120" w:after="120" w:line="276" w:lineRule="auto"/>
        <w:jc w:val="both"/>
        <w:rPr>
          <w:lang w:val="vi-VN"/>
        </w:rPr>
      </w:pPr>
      <w:r>
        <w:rPr>
          <w:lang w:val="vi-VN"/>
        </w:rPr>
        <w:t xml:space="preserve">Sử dụng tốt tiếng Anh trong đọc và viết báo cáo </w:t>
      </w:r>
    </w:p>
    <w:p w14:paraId="2E30D135" w14:textId="4219F759" w:rsidR="001D005E" w:rsidRDefault="00203687" w:rsidP="00564D4F">
      <w:pPr>
        <w:spacing w:before="120" w:after="120" w:line="276" w:lineRule="auto"/>
        <w:jc w:val="both"/>
        <w:rPr>
          <w:b/>
          <w:bCs/>
          <w:lang w:val="vi-VN"/>
        </w:rPr>
      </w:pPr>
      <w:r>
        <w:rPr>
          <w:b/>
          <w:bCs/>
          <w:lang w:val="vi-VN"/>
        </w:rPr>
        <w:t>Quyền lợi</w:t>
      </w:r>
      <w:r w:rsidR="001D005E">
        <w:rPr>
          <w:b/>
          <w:bCs/>
          <w:lang w:val="vi-VN"/>
        </w:rPr>
        <w:t xml:space="preserve">: </w:t>
      </w:r>
    </w:p>
    <w:p w14:paraId="30E0BF48" w14:textId="55289A0F" w:rsidR="00203687" w:rsidRDefault="00203687" w:rsidP="001D005E">
      <w:pPr>
        <w:pStyle w:val="ListParagraph"/>
        <w:numPr>
          <w:ilvl w:val="0"/>
          <w:numId w:val="1"/>
        </w:numPr>
        <w:spacing w:before="120" w:after="120" w:line="276" w:lineRule="auto"/>
        <w:jc w:val="both"/>
        <w:rPr>
          <w:lang w:val="vi-VN"/>
        </w:rPr>
      </w:pPr>
      <w:r>
        <w:rPr>
          <w:lang w:val="vi-VN"/>
        </w:rPr>
        <w:t xml:space="preserve">Môi trường làm việc thân thiện, hoà đồng, và hỗ trợ cho nhân viên học hỏi, phát triển </w:t>
      </w:r>
    </w:p>
    <w:p w14:paraId="2411164B" w14:textId="0EE6B456" w:rsidR="001D005E" w:rsidRDefault="001D005E" w:rsidP="001D005E">
      <w:pPr>
        <w:pStyle w:val="ListParagraph"/>
        <w:numPr>
          <w:ilvl w:val="0"/>
          <w:numId w:val="1"/>
        </w:numPr>
        <w:spacing w:before="120" w:after="120" w:line="276" w:lineRule="auto"/>
        <w:jc w:val="both"/>
        <w:rPr>
          <w:lang w:val="vi-VN"/>
        </w:rPr>
      </w:pPr>
      <w:r>
        <w:rPr>
          <w:lang w:val="vi-VN"/>
        </w:rPr>
        <w:t>Mức lương cạnh tranh dựa trên thang lương của CCIHP</w:t>
      </w:r>
      <w:r w:rsidR="00203687">
        <w:rPr>
          <w:lang w:val="vi-VN"/>
        </w:rPr>
        <w:t xml:space="preserve">, </w:t>
      </w:r>
      <w:r>
        <w:rPr>
          <w:lang w:val="vi-VN"/>
        </w:rPr>
        <w:t>lịch sử lương của người được tuyển chọn</w:t>
      </w:r>
      <w:r w:rsidR="00203687">
        <w:rPr>
          <w:lang w:val="vi-VN"/>
        </w:rPr>
        <w:t xml:space="preserve"> và thể hiện năng lực trong quá trình phỏng vấn tuyển chọn   </w:t>
      </w:r>
    </w:p>
    <w:p w14:paraId="76C5E399" w14:textId="753BCDBA" w:rsidR="001D005E" w:rsidRDefault="001D005E" w:rsidP="001D005E">
      <w:pPr>
        <w:pStyle w:val="ListParagraph"/>
        <w:numPr>
          <w:ilvl w:val="0"/>
          <w:numId w:val="1"/>
        </w:numPr>
        <w:spacing w:before="120" w:after="120" w:line="276" w:lineRule="auto"/>
        <w:jc w:val="both"/>
        <w:rPr>
          <w:lang w:val="vi-VN"/>
        </w:rPr>
      </w:pPr>
      <w:r>
        <w:rPr>
          <w:lang w:val="vi-VN"/>
        </w:rPr>
        <w:t xml:space="preserve">CCIHP đóng bảo hiểm </w:t>
      </w:r>
      <w:r w:rsidR="00203687">
        <w:rPr>
          <w:lang w:val="vi-VN"/>
        </w:rPr>
        <w:t>(</w:t>
      </w:r>
      <w:r>
        <w:rPr>
          <w:lang w:val="vi-VN"/>
        </w:rPr>
        <w:t>xã hội, y tế, thất nghiệp</w:t>
      </w:r>
      <w:r w:rsidR="00203687">
        <w:rPr>
          <w:lang w:val="vi-VN"/>
        </w:rPr>
        <w:t>)</w:t>
      </w:r>
      <w:r>
        <w:rPr>
          <w:lang w:val="vi-VN"/>
        </w:rPr>
        <w:t xml:space="preserve"> theo quy định của Luật Lao động </w:t>
      </w:r>
    </w:p>
    <w:p w14:paraId="6E5CB11B" w14:textId="0591A55A" w:rsidR="00203687" w:rsidRPr="001D005E" w:rsidRDefault="00203687" w:rsidP="001D005E">
      <w:pPr>
        <w:pStyle w:val="ListParagraph"/>
        <w:numPr>
          <w:ilvl w:val="0"/>
          <w:numId w:val="1"/>
        </w:numPr>
        <w:spacing w:before="120" w:after="120" w:line="276" w:lineRule="auto"/>
        <w:jc w:val="both"/>
        <w:rPr>
          <w:lang w:val="vi-VN"/>
        </w:rPr>
      </w:pPr>
      <w:r>
        <w:rPr>
          <w:lang w:val="vi-VN"/>
        </w:rPr>
        <w:t xml:space="preserve">Hưởng các chế độ khác về công đoàn, phúc lợi chung cho nhân viên theo quy định của CCIHP </w:t>
      </w:r>
    </w:p>
    <w:p w14:paraId="4F6BA6CD" w14:textId="14C03EAB" w:rsidR="00564D4F" w:rsidRPr="00070A58" w:rsidRDefault="00070A58" w:rsidP="00564D4F">
      <w:pPr>
        <w:spacing w:before="120" w:after="120" w:line="276" w:lineRule="auto"/>
        <w:jc w:val="both"/>
        <w:rPr>
          <w:b/>
          <w:bCs/>
          <w:lang w:val="vi-VN"/>
        </w:rPr>
      </w:pPr>
      <w:r w:rsidRPr="00070A58">
        <w:rPr>
          <w:b/>
          <w:bCs/>
          <w:lang w:val="vi-VN"/>
        </w:rPr>
        <w:t>Hồ sơ:</w:t>
      </w:r>
    </w:p>
    <w:p w14:paraId="26F53B94" w14:textId="77777777" w:rsidR="001D005E" w:rsidRPr="001D005E" w:rsidRDefault="001D005E" w:rsidP="001D005E">
      <w:pPr>
        <w:spacing w:before="120" w:after="120" w:line="276" w:lineRule="auto"/>
        <w:jc w:val="both"/>
        <w:rPr>
          <w:lang w:val="vi-VN"/>
        </w:rPr>
      </w:pPr>
      <w:r w:rsidRPr="001D005E">
        <w:rPr>
          <w:lang w:val="vi-VN"/>
        </w:rPr>
        <w:t xml:space="preserve">Hồ sơ gồm: </w:t>
      </w:r>
    </w:p>
    <w:p w14:paraId="22BD69F8" w14:textId="15C9EDD3" w:rsidR="00070A58" w:rsidRDefault="00070A58" w:rsidP="00070A58">
      <w:pPr>
        <w:pStyle w:val="ListParagraph"/>
        <w:numPr>
          <w:ilvl w:val="0"/>
          <w:numId w:val="1"/>
        </w:numPr>
        <w:spacing w:before="120" w:after="120" w:line="276" w:lineRule="auto"/>
        <w:jc w:val="both"/>
        <w:rPr>
          <w:lang w:val="vi-VN"/>
        </w:rPr>
      </w:pPr>
      <w:r>
        <w:rPr>
          <w:lang w:val="vi-VN"/>
        </w:rPr>
        <w:t>Sơ yếu lí lịch công tác</w:t>
      </w:r>
      <w:r w:rsidR="001D005E">
        <w:rPr>
          <w:lang w:val="vi-VN"/>
        </w:rPr>
        <w:t xml:space="preserve"> bằng tiếng Anh</w:t>
      </w:r>
      <w:r>
        <w:rPr>
          <w:lang w:val="vi-VN"/>
        </w:rPr>
        <w:t xml:space="preserve">, nêu rõ các kinh nghiệm làm việc kèm thông tin của ít nhất 02 người giới thiệu </w:t>
      </w:r>
    </w:p>
    <w:p w14:paraId="6ECD2CA4" w14:textId="2DFE7D9E" w:rsidR="00070A58" w:rsidRDefault="00070A58" w:rsidP="00070A58">
      <w:pPr>
        <w:pStyle w:val="ListParagraph"/>
        <w:numPr>
          <w:ilvl w:val="0"/>
          <w:numId w:val="1"/>
        </w:numPr>
        <w:spacing w:before="120" w:after="120" w:line="276" w:lineRule="auto"/>
        <w:jc w:val="both"/>
        <w:rPr>
          <w:lang w:val="vi-VN"/>
        </w:rPr>
      </w:pPr>
      <w:r>
        <w:rPr>
          <w:lang w:val="vi-VN"/>
        </w:rPr>
        <w:t xml:space="preserve">01 bài viết </w:t>
      </w:r>
      <w:r w:rsidR="001D005E">
        <w:rPr>
          <w:lang w:val="vi-VN"/>
        </w:rPr>
        <w:t xml:space="preserve">tiếng Việt </w:t>
      </w:r>
      <w:r w:rsidR="00A03296">
        <w:rPr>
          <w:lang w:val="vi-VN"/>
        </w:rPr>
        <w:t xml:space="preserve">về kinh nghiệm đã có (mô tả và bài học kinh nghiệm rút ra) trong </w:t>
      </w:r>
      <w:r w:rsidR="00A03296">
        <w:rPr>
          <w:lang w:val="vi-VN"/>
        </w:rPr>
        <w:br/>
        <w:t xml:space="preserve">(1) điều phối, tổ chức hoạt động có nhiều đối tác tham gia; </w:t>
      </w:r>
      <w:r w:rsidR="00A03296" w:rsidRPr="00A03296">
        <w:rPr>
          <w:b/>
          <w:bCs/>
          <w:lang w:val="vi-VN"/>
        </w:rPr>
        <w:t>HOẶC</w:t>
      </w:r>
      <w:r w:rsidR="00A03296">
        <w:rPr>
          <w:lang w:val="vi-VN"/>
        </w:rPr>
        <w:t xml:space="preserve"> (2) theo dõi, giám sát và đánh giá chất lượng công việc của đơn vị đối tác/ nhà thầu phụ triển khai hoạt động theo hợp đồng </w:t>
      </w:r>
      <w:r w:rsidR="001D005E">
        <w:rPr>
          <w:lang w:val="vi-VN"/>
        </w:rPr>
        <w:t xml:space="preserve"> </w:t>
      </w:r>
    </w:p>
    <w:p w14:paraId="24F471CB" w14:textId="1C0C209D" w:rsidR="001D005E" w:rsidRPr="001D005E" w:rsidRDefault="001D005E" w:rsidP="001D005E">
      <w:pPr>
        <w:spacing w:before="120" w:after="120" w:line="276" w:lineRule="auto"/>
        <w:jc w:val="both"/>
        <w:rPr>
          <w:lang w:val="vi-VN"/>
        </w:rPr>
      </w:pPr>
      <w:r>
        <w:rPr>
          <w:lang w:val="vi-VN"/>
        </w:rPr>
        <w:lastRenderedPageBreak/>
        <w:t xml:space="preserve">Hồ sơ gửi về: Chị Bùi Nguyên Thuỳ - cán bộ hành chính qua email: </w:t>
      </w:r>
      <w:hyperlink r:id="rId8" w:history="1">
        <w:r w:rsidRPr="00947A9A">
          <w:rPr>
            <w:rStyle w:val="Hyperlink"/>
            <w:lang w:val="vi-VN"/>
          </w:rPr>
          <w:t>bnthuy@ccihp.org</w:t>
        </w:r>
      </w:hyperlink>
      <w:r>
        <w:rPr>
          <w:lang w:val="vi-VN"/>
        </w:rPr>
        <w:t xml:space="preserve"> trước 1/</w:t>
      </w:r>
      <w:r w:rsidR="00764EAD">
        <w:rPr>
          <w:lang w:val="vi-VN"/>
        </w:rPr>
        <w:t>8</w:t>
      </w:r>
      <w:r>
        <w:rPr>
          <w:lang w:val="vi-VN"/>
        </w:rPr>
        <w:t xml:space="preserve">/2022 </w:t>
      </w:r>
    </w:p>
    <w:sectPr w:rsidR="001D005E" w:rsidRPr="001D005E" w:rsidSect="00BC2FF7">
      <w:headerReference w:type="default" r:id="rId9"/>
      <w:pgSz w:w="11900" w:h="16840"/>
      <w:pgMar w:top="1021" w:right="1134"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D0925" w14:textId="77777777" w:rsidR="004426A0" w:rsidRDefault="004426A0" w:rsidP="00BC2FF7">
      <w:r>
        <w:separator/>
      </w:r>
    </w:p>
  </w:endnote>
  <w:endnote w:type="continuationSeparator" w:id="0">
    <w:p w14:paraId="5F12B3DE" w14:textId="77777777" w:rsidR="004426A0" w:rsidRDefault="004426A0" w:rsidP="00BC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1CF94" w14:textId="77777777" w:rsidR="004426A0" w:rsidRDefault="004426A0" w:rsidP="00BC2FF7">
      <w:r>
        <w:separator/>
      </w:r>
    </w:p>
  </w:footnote>
  <w:footnote w:type="continuationSeparator" w:id="0">
    <w:p w14:paraId="100C8BC4" w14:textId="77777777" w:rsidR="004426A0" w:rsidRDefault="004426A0" w:rsidP="00BC2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F22CF" w14:textId="77777777" w:rsidR="00AD6E1A" w:rsidRDefault="00BC2FF7" w:rsidP="00BC2FF7">
    <w:pPr>
      <w:pStyle w:val="Header"/>
      <w:tabs>
        <w:tab w:val="clear" w:pos="4680"/>
        <w:tab w:val="clear" w:pos="9360"/>
        <w:tab w:val="center" w:pos="8280"/>
      </w:tabs>
      <w:jc w:val="center"/>
      <w:rPr>
        <w:b/>
        <w:bCs/>
        <w:lang w:val="vi-VN"/>
      </w:rPr>
    </w:pPr>
    <w:r>
      <w:rPr>
        <w:noProof/>
      </w:rPr>
      <w:drawing>
        <wp:anchor distT="0" distB="0" distL="114300" distR="114300" simplePos="0" relativeHeight="251659264" behindDoc="0" locked="0" layoutInCell="1" allowOverlap="1" wp14:anchorId="0E392FA8" wp14:editId="42E5E93F">
          <wp:simplePos x="0" y="0"/>
          <wp:positionH relativeFrom="column">
            <wp:posOffset>4220210</wp:posOffset>
          </wp:positionH>
          <wp:positionV relativeFrom="paragraph">
            <wp:posOffset>-304396</wp:posOffset>
          </wp:positionV>
          <wp:extent cx="1411605" cy="6896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_EN.png"/>
                  <pic:cNvPicPr/>
                </pic:nvPicPr>
                <pic:blipFill>
                  <a:blip r:embed="rId1">
                    <a:extLst>
                      <a:ext uri="{28A0092B-C50C-407E-A947-70E740481C1C}">
                        <a14:useLocalDpi xmlns:a14="http://schemas.microsoft.com/office/drawing/2010/main" val="0"/>
                      </a:ext>
                    </a:extLst>
                  </a:blip>
                  <a:stretch>
                    <a:fillRect/>
                  </a:stretch>
                </pic:blipFill>
                <pic:spPr>
                  <a:xfrm>
                    <a:off x="0" y="0"/>
                    <a:ext cx="1411605" cy="6896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931DC9F" wp14:editId="58E98538">
          <wp:simplePos x="0" y="0"/>
          <wp:positionH relativeFrom="column">
            <wp:posOffset>328814</wp:posOffset>
          </wp:positionH>
          <wp:positionV relativeFrom="paragraph">
            <wp:posOffset>-185420</wp:posOffset>
          </wp:positionV>
          <wp:extent cx="1468708" cy="57132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RGB_294.png"/>
                  <pic:cNvPicPr/>
                </pic:nvPicPr>
                <pic:blipFill>
                  <a:blip r:embed="rId2">
                    <a:extLst>
                      <a:ext uri="{28A0092B-C50C-407E-A947-70E740481C1C}">
                        <a14:useLocalDpi xmlns:a14="http://schemas.microsoft.com/office/drawing/2010/main" val="0"/>
                      </a:ext>
                    </a:extLst>
                  </a:blip>
                  <a:stretch>
                    <a:fillRect/>
                  </a:stretch>
                </pic:blipFill>
                <pic:spPr>
                  <a:xfrm>
                    <a:off x="0" y="0"/>
                    <a:ext cx="1468708" cy="571321"/>
                  </a:xfrm>
                  <a:prstGeom prst="rect">
                    <a:avLst/>
                  </a:prstGeom>
                </pic:spPr>
              </pic:pic>
            </a:graphicData>
          </a:graphic>
          <wp14:sizeRelH relativeFrom="page">
            <wp14:pctWidth>0</wp14:pctWidth>
          </wp14:sizeRelH>
          <wp14:sizeRelV relativeFrom="page">
            <wp14:pctHeight>0</wp14:pctHeight>
          </wp14:sizeRelV>
        </wp:anchor>
      </w:drawing>
    </w:r>
    <w:r>
      <w:rPr>
        <w:lang w:val="vi-VN"/>
      </w:rPr>
      <w:t xml:space="preserve">    </w:t>
    </w:r>
    <w:r w:rsidRPr="00AD6E1A">
      <w:rPr>
        <w:b/>
        <w:bCs/>
        <w:color w:val="0070C0"/>
        <w:lang w:val="vi-VN"/>
      </w:rPr>
      <w:t xml:space="preserve">Dự án </w:t>
    </w:r>
    <w:r w:rsidR="00AD6E1A" w:rsidRPr="00AD6E1A">
      <w:rPr>
        <w:b/>
        <w:bCs/>
        <w:color w:val="0070C0"/>
        <w:lang w:val="vi-VN"/>
      </w:rPr>
      <w:t>Hoà nhập 1</w:t>
    </w:r>
    <w:r w:rsidRPr="00AD6E1A">
      <w:rPr>
        <w:b/>
        <w:bCs/>
        <w:color w:val="0070C0"/>
        <w:lang w:val="vi-VN"/>
      </w:rPr>
      <w:t xml:space="preserve"> (I</w:t>
    </w:r>
    <w:r w:rsidR="00AD6E1A" w:rsidRPr="00AD6E1A">
      <w:rPr>
        <w:b/>
        <w:bCs/>
        <w:color w:val="0070C0"/>
        <w:lang w:val="vi-VN"/>
      </w:rPr>
      <w:t>nclusion 1</w:t>
    </w:r>
    <w:r w:rsidRPr="00AD6E1A">
      <w:rPr>
        <w:b/>
        <w:bCs/>
        <w:color w:val="0070C0"/>
        <w:lang w:val="vi-VN"/>
      </w:rPr>
      <w:t xml:space="preserve">) </w:t>
    </w:r>
    <w:r w:rsidRPr="00AD6E1A">
      <w:rPr>
        <w:b/>
        <w:bCs/>
        <w:lang w:val="vi-VN"/>
      </w:rPr>
      <w:t xml:space="preserve">  </w:t>
    </w:r>
  </w:p>
  <w:p w14:paraId="02C74ABA" w14:textId="77777777" w:rsidR="00BC2FF7" w:rsidRPr="00AD6E1A" w:rsidRDefault="00BC2FF7" w:rsidP="00AD6E1A">
    <w:pPr>
      <w:pStyle w:val="Header"/>
      <w:tabs>
        <w:tab w:val="clear" w:pos="4680"/>
        <w:tab w:val="clear" w:pos="9360"/>
        <w:tab w:val="center" w:pos="8280"/>
      </w:tabs>
      <w:spacing w:line="360" w:lineRule="auto"/>
      <w:jc w:val="center"/>
      <w:rPr>
        <w:b/>
        <w:bCs/>
      </w:rPr>
    </w:pPr>
    <w:r w:rsidRPr="00AD6E1A">
      <w:rPr>
        <w:b/>
        <w:bCs/>
        <w:lang w:val="vi-V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1D3D"/>
    <w:multiLevelType w:val="hybridMultilevel"/>
    <w:tmpl w:val="C7BAB7D8"/>
    <w:lvl w:ilvl="0" w:tplc="705A9692">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7487B"/>
    <w:multiLevelType w:val="hybridMultilevel"/>
    <w:tmpl w:val="F0660FAE"/>
    <w:lvl w:ilvl="0" w:tplc="0C404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64"/>
    <w:rsid w:val="00070A58"/>
    <w:rsid w:val="0008590F"/>
    <w:rsid w:val="000E385D"/>
    <w:rsid w:val="00122AF4"/>
    <w:rsid w:val="001479D4"/>
    <w:rsid w:val="001D005E"/>
    <w:rsid w:val="001D3C6F"/>
    <w:rsid w:val="00203687"/>
    <w:rsid w:val="00226B7C"/>
    <w:rsid w:val="00235E7B"/>
    <w:rsid w:val="002A0D6B"/>
    <w:rsid w:val="002A4FF7"/>
    <w:rsid w:val="00316764"/>
    <w:rsid w:val="00396F38"/>
    <w:rsid w:val="003C5E60"/>
    <w:rsid w:val="003E57EF"/>
    <w:rsid w:val="003F021E"/>
    <w:rsid w:val="004426A0"/>
    <w:rsid w:val="004F1F97"/>
    <w:rsid w:val="005001D8"/>
    <w:rsid w:val="00564D4F"/>
    <w:rsid w:val="00686043"/>
    <w:rsid w:val="00695FDE"/>
    <w:rsid w:val="006D14CF"/>
    <w:rsid w:val="0070649A"/>
    <w:rsid w:val="00706F80"/>
    <w:rsid w:val="007549E0"/>
    <w:rsid w:val="00764EAD"/>
    <w:rsid w:val="00921A25"/>
    <w:rsid w:val="0094029A"/>
    <w:rsid w:val="009D6654"/>
    <w:rsid w:val="00A03296"/>
    <w:rsid w:val="00AD6E1A"/>
    <w:rsid w:val="00B54758"/>
    <w:rsid w:val="00B6630E"/>
    <w:rsid w:val="00BC2FF7"/>
    <w:rsid w:val="00BC413C"/>
    <w:rsid w:val="00BF2402"/>
    <w:rsid w:val="00C80C68"/>
    <w:rsid w:val="00CC659D"/>
    <w:rsid w:val="00D2447F"/>
    <w:rsid w:val="00DA5C99"/>
    <w:rsid w:val="00E6285A"/>
    <w:rsid w:val="00FA1765"/>
    <w:rsid w:val="00FA22A3"/>
    <w:rsid w:val="00FD4CD0"/>
    <w:rsid w:val="00FD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A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F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FF7"/>
    <w:rPr>
      <w:rFonts w:ascii="Times New Roman" w:hAnsi="Times New Roman" w:cs="Times New Roman"/>
      <w:sz w:val="18"/>
      <w:szCs w:val="18"/>
    </w:rPr>
  </w:style>
  <w:style w:type="paragraph" w:styleId="Header">
    <w:name w:val="header"/>
    <w:basedOn w:val="Normal"/>
    <w:link w:val="HeaderChar"/>
    <w:uiPriority w:val="99"/>
    <w:unhideWhenUsed/>
    <w:rsid w:val="00BC2FF7"/>
    <w:pPr>
      <w:tabs>
        <w:tab w:val="center" w:pos="4680"/>
        <w:tab w:val="right" w:pos="9360"/>
      </w:tabs>
    </w:pPr>
  </w:style>
  <w:style w:type="character" w:customStyle="1" w:styleId="HeaderChar">
    <w:name w:val="Header Char"/>
    <w:basedOn w:val="DefaultParagraphFont"/>
    <w:link w:val="Header"/>
    <w:uiPriority w:val="99"/>
    <w:rsid w:val="00BC2FF7"/>
  </w:style>
  <w:style w:type="paragraph" w:styleId="Footer">
    <w:name w:val="footer"/>
    <w:basedOn w:val="Normal"/>
    <w:link w:val="FooterChar"/>
    <w:uiPriority w:val="99"/>
    <w:unhideWhenUsed/>
    <w:rsid w:val="00BC2FF7"/>
    <w:pPr>
      <w:tabs>
        <w:tab w:val="center" w:pos="4680"/>
        <w:tab w:val="right" w:pos="9360"/>
      </w:tabs>
    </w:pPr>
  </w:style>
  <w:style w:type="character" w:customStyle="1" w:styleId="FooterChar">
    <w:name w:val="Footer Char"/>
    <w:basedOn w:val="DefaultParagraphFont"/>
    <w:link w:val="Footer"/>
    <w:uiPriority w:val="99"/>
    <w:rsid w:val="00BC2FF7"/>
  </w:style>
  <w:style w:type="paragraph" w:styleId="ListParagraph">
    <w:name w:val="List Paragraph"/>
    <w:basedOn w:val="Normal"/>
    <w:uiPriority w:val="34"/>
    <w:qFormat/>
    <w:rsid w:val="00FA22A3"/>
    <w:pPr>
      <w:ind w:left="720"/>
      <w:contextualSpacing/>
    </w:pPr>
  </w:style>
  <w:style w:type="character" w:styleId="Hyperlink">
    <w:name w:val="Hyperlink"/>
    <w:basedOn w:val="DefaultParagraphFont"/>
    <w:uiPriority w:val="99"/>
    <w:unhideWhenUsed/>
    <w:rsid w:val="001D005E"/>
    <w:rPr>
      <w:color w:val="0563C1" w:themeColor="hyperlink"/>
      <w:u w:val="single"/>
    </w:rPr>
  </w:style>
  <w:style w:type="character" w:customStyle="1" w:styleId="UnresolvedMention">
    <w:name w:val="Unresolved Mention"/>
    <w:basedOn w:val="DefaultParagraphFont"/>
    <w:uiPriority w:val="99"/>
    <w:semiHidden/>
    <w:unhideWhenUsed/>
    <w:rsid w:val="001D00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F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FF7"/>
    <w:rPr>
      <w:rFonts w:ascii="Times New Roman" w:hAnsi="Times New Roman" w:cs="Times New Roman"/>
      <w:sz w:val="18"/>
      <w:szCs w:val="18"/>
    </w:rPr>
  </w:style>
  <w:style w:type="paragraph" w:styleId="Header">
    <w:name w:val="header"/>
    <w:basedOn w:val="Normal"/>
    <w:link w:val="HeaderChar"/>
    <w:uiPriority w:val="99"/>
    <w:unhideWhenUsed/>
    <w:rsid w:val="00BC2FF7"/>
    <w:pPr>
      <w:tabs>
        <w:tab w:val="center" w:pos="4680"/>
        <w:tab w:val="right" w:pos="9360"/>
      </w:tabs>
    </w:pPr>
  </w:style>
  <w:style w:type="character" w:customStyle="1" w:styleId="HeaderChar">
    <w:name w:val="Header Char"/>
    <w:basedOn w:val="DefaultParagraphFont"/>
    <w:link w:val="Header"/>
    <w:uiPriority w:val="99"/>
    <w:rsid w:val="00BC2FF7"/>
  </w:style>
  <w:style w:type="paragraph" w:styleId="Footer">
    <w:name w:val="footer"/>
    <w:basedOn w:val="Normal"/>
    <w:link w:val="FooterChar"/>
    <w:uiPriority w:val="99"/>
    <w:unhideWhenUsed/>
    <w:rsid w:val="00BC2FF7"/>
    <w:pPr>
      <w:tabs>
        <w:tab w:val="center" w:pos="4680"/>
        <w:tab w:val="right" w:pos="9360"/>
      </w:tabs>
    </w:pPr>
  </w:style>
  <w:style w:type="character" w:customStyle="1" w:styleId="FooterChar">
    <w:name w:val="Footer Char"/>
    <w:basedOn w:val="DefaultParagraphFont"/>
    <w:link w:val="Footer"/>
    <w:uiPriority w:val="99"/>
    <w:rsid w:val="00BC2FF7"/>
  </w:style>
  <w:style w:type="paragraph" w:styleId="ListParagraph">
    <w:name w:val="List Paragraph"/>
    <w:basedOn w:val="Normal"/>
    <w:uiPriority w:val="34"/>
    <w:qFormat/>
    <w:rsid w:val="00FA22A3"/>
    <w:pPr>
      <w:ind w:left="720"/>
      <w:contextualSpacing/>
    </w:pPr>
  </w:style>
  <w:style w:type="character" w:styleId="Hyperlink">
    <w:name w:val="Hyperlink"/>
    <w:basedOn w:val="DefaultParagraphFont"/>
    <w:uiPriority w:val="99"/>
    <w:unhideWhenUsed/>
    <w:rsid w:val="001D005E"/>
    <w:rPr>
      <w:color w:val="0563C1" w:themeColor="hyperlink"/>
      <w:u w:val="single"/>
    </w:rPr>
  </w:style>
  <w:style w:type="character" w:customStyle="1" w:styleId="UnresolvedMention">
    <w:name w:val="Unresolved Mention"/>
    <w:basedOn w:val="DefaultParagraphFont"/>
    <w:uiPriority w:val="99"/>
    <w:semiHidden/>
    <w:unhideWhenUsed/>
    <w:rsid w:val="001D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thuy@ccihp.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Quach Thu Trang</dc:creator>
  <cp:lastModifiedBy>admin</cp:lastModifiedBy>
  <cp:revision>2</cp:revision>
  <dcterms:created xsi:type="dcterms:W3CDTF">2022-07-19T06:59:00Z</dcterms:created>
  <dcterms:modified xsi:type="dcterms:W3CDTF">2022-07-19T06:59:00Z</dcterms:modified>
</cp:coreProperties>
</file>