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62D2" w14:textId="70AE2F92" w:rsidR="006E067A" w:rsidRPr="00061725" w:rsidRDefault="0018217E" w:rsidP="00061725">
      <w:pPr>
        <w:pStyle w:val="Heading2"/>
        <w:tabs>
          <w:tab w:val="left" w:pos="9360"/>
        </w:tabs>
        <w:spacing w:before="120" w:after="120" w:line="276" w:lineRule="auto"/>
        <w:rPr>
          <w:rFonts w:ascii="Times New Roman" w:hAnsi="Times New Roman"/>
          <w:i/>
          <w:smallCaps/>
          <w:color w:val="auto"/>
          <w:sz w:val="28"/>
          <w:szCs w:val="28"/>
        </w:rPr>
      </w:pPr>
      <w:r w:rsidRPr="00061725">
        <w:rPr>
          <w:rFonts w:ascii="Times New Roman" w:hAnsi="Times New Roman"/>
          <w:smallCaps/>
          <w:color w:val="auto"/>
          <w:sz w:val="28"/>
          <w:szCs w:val="28"/>
        </w:rPr>
        <w:t>THƯ MỜI BÁO GIÁ</w:t>
      </w:r>
    </w:p>
    <w:p w14:paraId="54F95674" w14:textId="6563E88D" w:rsidR="006E067A" w:rsidRPr="00061725" w:rsidRDefault="00AF6CB2" w:rsidP="00061725">
      <w:pPr>
        <w:pStyle w:val="Heading2"/>
        <w:tabs>
          <w:tab w:val="left" w:pos="9360"/>
        </w:tabs>
        <w:spacing w:before="120" w:after="120" w:line="276" w:lineRule="auto"/>
        <w:rPr>
          <w:rFonts w:ascii="Times New Roman" w:hAnsi="Times New Roman"/>
          <w:smallCaps/>
          <w:color w:val="auto"/>
          <w:sz w:val="28"/>
          <w:szCs w:val="28"/>
        </w:rPr>
      </w:pPr>
      <w:r w:rsidRPr="00061725">
        <w:rPr>
          <w:rFonts w:ascii="Times New Roman" w:hAnsi="Times New Roman"/>
          <w:smallCaps/>
          <w:color w:val="auto"/>
          <w:sz w:val="28"/>
          <w:szCs w:val="28"/>
        </w:rPr>
        <w:t xml:space="preserve">CUNG CẤP </w:t>
      </w:r>
      <w:r w:rsidR="005F34E6" w:rsidRPr="00061725">
        <w:rPr>
          <w:rFonts w:ascii="Times New Roman" w:hAnsi="Times New Roman"/>
          <w:smallCaps/>
          <w:color w:val="auto"/>
          <w:sz w:val="28"/>
          <w:szCs w:val="28"/>
        </w:rPr>
        <w:t xml:space="preserve">MÁY </w:t>
      </w:r>
      <w:r w:rsidR="00341BD1" w:rsidRPr="00061725">
        <w:rPr>
          <w:rFonts w:ascii="Times New Roman" w:hAnsi="Times New Roman"/>
          <w:smallCaps/>
          <w:color w:val="auto"/>
          <w:sz w:val="28"/>
          <w:szCs w:val="28"/>
        </w:rPr>
        <w:t>TÍNH</w:t>
      </w:r>
      <w:r w:rsidR="00341BD1" w:rsidRPr="00061725">
        <w:rPr>
          <w:rFonts w:ascii="Times New Roman" w:hAnsi="Times New Roman"/>
          <w:smallCaps/>
          <w:color w:val="auto"/>
          <w:sz w:val="28"/>
          <w:szCs w:val="28"/>
          <w:lang w:val="vi-VN"/>
        </w:rPr>
        <w:t xml:space="preserve"> </w:t>
      </w:r>
      <w:r w:rsidR="005F34E6" w:rsidRPr="00061725">
        <w:rPr>
          <w:rFonts w:ascii="Times New Roman" w:hAnsi="Times New Roman"/>
          <w:smallCaps/>
          <w:color w:val="auto"/>
          <w:sz w:val="28"/>
          <w:szCs w:val="28"/>
        </w:rPr>
        <w:t>VĂN PHÒNG</w:t>
      </w:r>
      <w:r w:rsidR="00055A4D" w:rsidRPr="00061725">
        <w:rPr>
          <w:rFonts w:ascii="Times New Roman" w:hAnsi="Times New Roman"/>
          <w:smallCaps/>
          <w:color w:val="auto"/>
          <w:sz w:val="28"/>
          <w:szCs w:val="28"/>
        </w:rPr>
        <w:t xml:space="preserve"> </w:t>
      </w:r>
      <w:r w:rsidR="0018217E" w:rsidRPr="00061725">
        <w:rPr>
          <w:rFonts w:ascii="Times New Roman" w:hAnsi="Times New Roman"/>
          <w:smallCaps/>
          <w:color w:val="auto"/>
          <w:sz w:val="28"/>
          <w:szCs w:val="28"/>
        </w:rPr>
        <w:t xml:space="preserve">TẠI </w:t>
      </w:r>
      <w:r w:rsidR="005F34E6" w:rsidRPr="00061725">
        <w:rPr>
          <w:rFonts w:ascii="Times New Roman" w:hAnsi="Times New Roman"/>
          <w:smallCaps/>
          <w:color w:val="auto"/>
          <w:sz w:val="28"/>
          <w:szCs w:val="28"/>
        </w:rPr>
        <w:t>HÀ NỘI</w:t>
      </w:r>
    </w:p>
    <w:p w14:paraId="7C768ECE" w14:textId="77777777" w:rsidR="006E067A" w:rsidRPr="00061725" w:rsidRDefault="006E067A" w:rsidP="00061725">
      <w:pPr>
        <w:tabs>
          <w:tab w:val="left" w:pos="9360"/>
        </w:tabs>
        <w:spacing w:before="120" w:after="120"/>
        <w:jc w:val="center"/>
        <w:rPr>
          <w:rFonts w:ascii="Times New Roman" w:hAnsi="Times New Roman" w:cs="Times New Roman"/>
          <w:sz w:val="28"/>
          <w:szCs w:val="28"/>
        </w:rPr>
      </w:pPr>
    </w:p>
    <w:p w14:paraId="30A49F8E" w14:textId="44DD5472" w:rsidR="006E067A" w:rsidRPr="00061725" w:rsidRDefault="009B2AFC" w:rsidP="00061725">
      <w:pPr>
        <w:pStyle w:val="BodyText2"/>
        <w:spacing w:before="120" w:after="120" w:line="276" w:lineRule="auto"/>
        <w:rPr>
          <w:rFonts w:ascii="Times New Roman" w:hAnsi="Times New Roman"/>
          <w:b/>
          <w:bCs/>
          <w:sz w:val="28"/>
          <w:szCs w:val="28"/>
        </w:rPr>
      </w:pPr>
      <w:r w:rsidRPr="00061725">
        <w:rPr>
          <w:rFonts w:ascii="Times New Roman" w:hAnsi="Times New Roman"/>
          <w:bCs/>
          <w:sz w:val="28"/>
          <w:szCs w:val="28"/>
        </w:rPr>
        <w:tab/>
      </w:r>
      <w:r w:rsidR="005F4E3F" w:rsidRPr="00061725">
        <w:rPr>
          <w:rFonts w:ascii="Times New Roman" w:hAnsi="Times New Roman"/>
          <w:b/>
          <w:bCs/>
          <w:sz w:val="28"/>
          <w:szCs w:val="28"/>
        </w:rPr>
        <w:t xml:space="preserve">Kính gửi </w:t>
      </w:r>
      <w:r w:rsidR="0018217E" w:rsidRPr="00061725">
        <w:rPr>
          <w:rFonts w:ascii="Times New Roman" w:hAnsi="Times New Roman"/>
          <w:b/>
          <w:bCs/>
          <w:sz w:val="28"/>
          <w:szCs w:val="28"/>
        </w:rPr>
        <w:t>Quý</w:t>
      </w:r>
      <w:r w:rsidR="005F4E3F" w:rsidRPr="00061725">
        <w:rPr>
          <w:rFonts w:ascii="Times New Roman" w:hAnsi="Times New Roman"/>
          <w:b/>
          <w:bCs/>
          <w:sz w:val="28"/>
          <w:szCs w:val="28"/>
        </w:rPr>
        <w:t xml:space="preserve"> đơn vị</w:t>
      </w:r>
      <w:r w:rsidR="0018217E" w:rsidRPr="00061725">
        <w:rPr>
          <w:rFonts w:ascii="Times New Roman" w:hAnsi="Times New Roman"/>
          <w:b/>
          <w:bCs/>
          <w:sz w:val="28"/>
          <w:szCs w:val="28"/>
        </w:rPr>
        <w:t>!</w:t>
      </w:r>
    </w:p>
    <w:p w14:paraId="5FAEA211" w14:textId="79FD707A" w:rsidR="0018217E" w:rsidRPr="00061725" w:rsidRDefault="0018217E" w:rsidP="00061725">
      <w:pPr>
        <w:pStyle w:val="BodyText2"/>
        <w:spacing w:before="120" w:after="120" w:line="276" w:lineRule="auto"/>
        <w:rPr>
          <w:rFonts w:ascii="Times New Roman" w:hAnsi="Times New Roman"/>
          <w:sz w:val="28"/>
          <w:szCs w:val="28"/>
        </w:rPr>
      </w:pPr>
      <w:r w:rsidRPr="00061725">
        <w:rPr>
          <w:rFonts w:ascii="Times New Roman" w:hAnsi="Times New Roman"/>
          <w:sz w:val="28"/>
          <w:szCs w:val="28"/>
        </w:rPr>
        <w:t xml:space="preserve">Trung tâm Sáng kiến Sức khỏe và Dân số (CCIHP) là một tổ chức khoa học kỹ thuật ngoài công lập được thành lập năm 2008 trực thuộc Liên hiệp hội Khoa học và Kỹ thuật Việt Nam (VUSTA). </w:t>
      </w:r>
    </w:p>
    <w:p w14:paraId="13D0924D" w14:textId="0AD0FB13" w:rsidR="00341BD1" w:rsidRPr="00061725" w:rsidRDefault="00341BD1" w:rsidP="00061725">
      <w:pPr>
        <w:pStyle w:val="BodyText2"/>
        <w:spacing w:before="120" w:after="120" w:line="276" w:lineRule="auto"/>
        <w:rPr>
          <w:rFonts w:ascii="Times New Roman" w:hAnsi="Times New Roman"/>
          <w:sz w:val="28"/>
          <w:szCs w:val="28"/>
        </w:rPr>
      </w:pPr>
      <w:r w:rsidRPr="00061725">
        <w:rPr>
          <w:rFonts w:ascii="Times New Roman" w:hAnsi="Times New Roman"/>
          <w:sz w:val="28"/>
          <w:szCs w:val="28"/>
        </w:rPr>
        <w:t>CCIHP</w:t>
      </w:r>
      <w:r w:rsidRPr="00061725">
        <w:rPr>
          <w:rFonts w:ascii="Times New Roman" w:hAnsi="Times New Roman"/>
          <w:sz w:val="28"/>
          <w:szCs w:val="28"/>
          <w:lang w:val="vi-VN"/>
        </w:rPr>
        <w:t xml:space="preserve"> </w:t>
      </w:r>
      <w:r w:rsidR="0018217E" w:rsidRPr="00061725">
        <w:rPr>
          <w:rFonts w:ascii="Times New Roman" w:hAnsi="Times New Roman"/>
          <w:sz w:val="28"/>
          <w:szCs w:val="28"/>
        </w:rPr>
        <w:t xml:space="preserve">hiện có nhu cầu tìm kiếm đơn vị cung </w:t>
      </w:r>
      <w:r w:rsidRPr="00061725">
        <w:rPr>
          <w:rFonts w:ascii="Times New Roman" w:hAnsi="Times New Roman"/>
          <w:sz w:val="28"/>
          <w:szCs w:val="28"/>
        </w:rPr>
        <w:t>ứng</w:t>
      </w:r>
      <w:r w:rsidR="0018217E" w:rsidRPr="00061725">
        <w:rPr>
          <w:rFonts w:ascii="Times New Roman" w:hAnsi="Times New Roman"/>
          <w:sz w:val="28"/>
          <w:szCs w:val="28"/>
        </w:rPr>
        <w:t xml:space="preserve"> </w:t>
      </w:r>
      <w:r w:rsidR="005F34E6" w:rsidRPr="00061725">
        <w:rPr>
          <w:rFonts w:ascii="Times New Roman" w:hAnsi="Times New Roman"/>
          <w:sz w:val="28"/>
          <w:szCs w:val="28"/>
        </w:rPr>
        <w:t xml:space="preserve">máy tính </w:t>
      </w:r>
      <w:r w:rsidRPr="00061725">
        <w:rPr>
          <w:rFonts w:ascii="Times New Roman" w:hAnsi="Times New Roman"/>
          <w:sz w:val="28"/>
          <w:szCs w:val="28"/>
        </w:rPr>
        <w:t>xách</w:t>
      </w:r>
      <w:r w:rsidRPr="00061725">
        <w:rPr>
          <w:rFonts w:ascii="Times New Roman" w:hAnsi="Times New Roman"/>
          <w:sz w:val="28"/>
          <w:szCs w:val="28"/>
          <w:lang w:val="vi-VN"/>
        </w:rPr>
        <w:t xml:space="preserve"> tay </w:t>
      </w:r>
      <w:r w:rsidR="005F34E6" w:rsidRPr="00061725">
        <w:rPr>
          <w:rFonts w:ascii="Times New Roman" w:hAnsi="Times New Roman"/>
          <w:sz w:val="28"/>
          <w:szCs w:val="28"/>
        </w:rPr>
        <w:t xml:space="preserve">và máy in </w:t>
      </w:r>
      <w:r w:rsidR="00055A4D" w:rsidRPr="00061725">
        <w:rPr>
          <w:rFonts w:ascii="Times New Roman" w:hAnsi="Times New Roman"/>
          <w:sz w:val="28"/>
          <w:szCs w:val="28"/>
        </w:rPr>
        <w:t>để</w:t>
      </w:r>
      <w:r w:rsidR="005F34E6" w:rsidRPr="00061725">
        <w:rPr>
          <w:rFonts w:ascii="Times New Roman" w:hAnsi="Times New Roman"/>
          <w:sz w:val="28"/>
          <w:szCs w:val="28"/>
        </w:rPr>
        <w:t xml:space="preserve"> phục vụ các hoạt động </w:t>
      </w:r>
      <w:r w:rsidR="0018217E" w:rsidRPr="00061725">
        <w:rPr>
          <w:rFonts w:ascii="Times New Roman" w:hAnsi="Times New Roman"/>
          <w:sz w:val="28"/>
          <w:szCs w:val="28"/>
        </w:rPr>
        <w:t xml:space="preserve">với </w:t>
      </w:r>
      <w:r w:rsidR="00EA3028" w:rsidRPr="00061725">
        <w:rPr>
          <w:rFonts w:ascii="Times New Roman" w:hAnsi="Times New Roman"/>
          <w:sz w:val="28"/>
          <w:szCs w:val="28"/>
        </w:rPr>
        <w:t xml:space="preserve">danh mục hàng hóa, </w:t>
      </w:r>
      <w:r w:rsidR="0018217E" w:rsidRPr="00061725">
        <w:rPr>
          <w:rFonts w:ascii="Times New Roman" w:hAnsi="Times New Roman"/>
          <w:sz w:val="28"/>
          <w:szCs w:val="28"/>
        </w:rPr>
        <w:t xml:space="preserve">quy cách và số lượng như </w:t>
      </w:r>
      <w:r w:rsidR="00C45B04" w:rsidRPr="00061725">
        <w:rPr>
          <w:rFonts w:ascii="Times New Roman" w:hAnsi="Times New Roman"/>
          <w:sz w:val="28"/>
          <w:szCs w:val="28"/>
        </w:rPr>
        <w:t>sau:</w:t>
      </w:r>
      <w:r w:rsidR="0018217E" w:rsidRPr="00061725">
        <w:rPr>
          <w:rFonts w:ascii="Times New Roman" w:hAnsi="Times New Roman"/>
          <w:sz w:val="28"/>
          <w:szCs w:val="28"/>
        </w:rPr>
        <w:t xml:space="preserve"> </w:t>
      </w:r>
    </w:p>
    <w:p w14:paraId="17D8FCAE" w14:textId="060BC708" w:rsidR="00341BD1" w:rsidRPr="00061725" w:rsidRDefault="00341BD1" w:rsidP="00061725">
      <w:pPr>
        <w:pStyle w:val="BodyText2"/>
        <w:numPr>
          <w:ilvl w:val="0"/>
          <w:numId w:val="8"/>
        </w:numPr>
        <w:spacing w:before="120" w:after="120" w:line="276" w:lineRule="auto"/>
        <w:rPr>
          <w:rFonts w:ascii="Times New Roman" w:hAnsi="Times New Roman"/>
          <w:b/>
          <w:bCs/>
          <w:sz w:val="28"/>
          <w:szCs w:val="28"/>
        </w:rPr>
      </w:pPr>
      <w:r w:rsidRPr="00061725">
        <w:rPr>
          <w:rFonts w:ascii="Times New Roman" w:hAnsi="Times New Roman"/>
          <w:b/>
          <w:bCs/>
          <w:sz w:val="28"/>
          <w:szCs w:val="28"/>
          <w:lang w:val="vi-VN"/>
        </w:rPr>
        <w:t xml:space="preserve">Thông tin yêu cầu chung </w:t>
      </w:r>
    </w:p>
    <w:p w14:paraId="1DBAF576" w14:textId="73CA25D0" w:rsidR="00341BD1" w:rsidRPr="00061725" w:rsidRDefault="00341BD1" w:rsidP="00061725">
      <w:pPr>
        <w:pStyle w:val="BodyText2"/>
        <w:numPr>
          <w:ilvl w:val="0"/>
          <w:numId w:val="9"/>
        </w:numPr>
        <w:spacing w:before="120" w:after="120" w:line="276" w:lineRule="auto"/>
        <w:rPr>
          <w:rFonts w:ascii="Times New Roman" w:hAnsi="Times New Roman"/>
          <w:sz w:val="28"/>
          <w:szCs w:val="28"/>
        </w:rPr>
      </w:pPr>
      <w:r w:rsidRPr="00061725">
        <w:rPr>
          <w:rFonts w:ascii="Times New Roman" w:hAnsi="Times New Roman"/>
          <w:sz w:val="28"/>
          <w:szCs w:val="28"/>
          <w:lang w:val="vi-VN"/>
        </w:rPr>
        <w:t xml:space="preserve">Địa điểm giao hàng </w:t>
      </w:r>
      <w:r w:rsidR="00121781" w:rsidRPr="00061725">
        <w:rPr>
          <w:rFonts w:ascii="Times New Roman" w:hAnsi="Times New Roman"/>
          <w:sz w:val="28"/>
          <w:szCs w:val="28"/>
          <w:lang w:val="vi-VN"/>
        </w:rPr>
        <w:t xml:space="preserve">và bảo hành </w:t>
      </w:r>
      <w:r w:rsidRPr="00061725">
        <w:rPr>
          <w:rFonts w:ascii="Times New Roman" w:hAnsi="Times New Roman"/>
          <w:sz w:val="28"/>
          <w:szCs w:val="28"/>
          <w:lang w:val="vi-VN"/>
        </w:rPr>
        <w:t xml:space="preserve">tại Hà Nội </w:t>
      </w:r>
    </w:p>
    <w:p w14:paraId="216F61DF" w14:textId="77777777" w:rsidR="00341BD1" w:rsidRPr="00061725" w:rsidRDefault="00341BD1" w:rsidP="00061725">
      <w:pPr>
        <w:pStyle w:val="BodyText2"/>
        <w:numPr>
          <w:ilvl w:val="0"/>
          <w:numId w:val="9"/>
        </w:numPr>
        <w:spacing w:before="120" w:after="120" w:line="276" w:lineRule="auto"/>
        <w:rPr>
          <w:rFonts w:ascii="Times New Roman" w:hAnsi="Times New Roman"/>
          <w:sz w:val="28"/>
          <w:szCs w:val="28"/>
        </w:rPr>
      </w:pPr>
      <w:r w:rsidRPr="00061725">
        <w:rPr>
          <w:rFonts w:ascii="Times New Roman" w:hAnsi="Times New Roman"/>
          <w:sz w:val="28"/>
          <w:szCs w:val="28"/>
          <w:lang w:val="vi-VN"/>
        </w:rPr>
        <w:t xml:space="preserve">Chế độ bảo hành tối thiểu 12 tháng, ưu tiên bảo hành 24-36 tháng </w:t>
      </w:r>
    </w:p>
    <w:p w14:paraId="3D4E1AF4" w14:textId="77777777" w:rsidR="00D5637E" w:rsidRPr="00061725" w:rsidRDefault="00D5637E" w:rsidP="00061725">
      <w:pPr>
        <w:pStyle w:val="BodyText2"/>
        <w:numPr>
          <w:ilvl w:val="0"/>
          <w:numId w:val="9"/>
        </w:numPr>
        <w:spacing w:before="120" w:after="120" w:line="276" w:lineRule="auto"/>
        <w:rPr>
          <w:rFonts w:ascii="Times New Roman" w:hAnsi="Times New Roman"/>
          <w:sz w:val="28"/>
          <w:szCs w:val="28"/>
        </w:rPr>
      </w:pPr>
      <w:r w:rsidRPr="00061725">
        <w:rPr>
          <w:rFonts w:ascii="Times New Roman" w:hAnsi="Times New Roman"/>
          <w:sz w:val="28"/>
          <w:szCs w:val="28"/>
          <w:lang w:val="vi-VN"/>
        </w:rPr>
        <w:t xml:space="preserve">Có năng lực cung ứng trọn gói các mặt hàng  </w:t>
      </w:r>
    </w:p>
    <w:p w14:paraId="7C88F17A" w14:textId="77777777" w:rsidR="000A0EA4" w:rsidRDefault="00341BD1" w:rsidP="00061725">
      <w:pPr>
        <w:pStyle w:val="BodyText2"/>
        <w:numPr>
          <w:ilvl w:val="0"/>
          <w:numId w:val="9"/>
        </w:numPr>
        <w:spacing w:before="120" w:after="120" w:line="276" w:lineRule="auto"/>
        <w:rPr>
          <w:rFonts w:ascii="Times New Roman" w:hAnsi="Times New Roman"/>
          <w:sz w:val="28"/>
          <w:szCs w:val="28"/>
        </w:rPr>
      </w:pPr>
      <w:r w:rsidRPr="00061725">
        <w:rPr>
          <w:rFonts w:ascii="Times New Roman" w:hAnsi="Times New Roman"/>
          <w:sz w:val="28"/>
          <w:szCs w:val="28"/>
          <w:lang w:val="vi-VN"/>
        </w:rPr>
        <w:t xml:space="preserve">Bắt buộc có </w:t>
      </w:r>
      <w:r w:rsidR="00D5637E" w:rsidRPr="00061725">
        <w:rPr>
          <w:rFonts w:ascii="Times New Roman" w:hAnsi="Times New Roman"/>
          <w:sz w:val="28"/>
          <w:szCs w:val="28"/>
          <w:lang w:val="vi-VN"/>
        </w:rPr>
        <w:t>tư cách pháp nhân để ký kết hợp đồng kinh tế và xuất hoá đơn tài chính cho hàng hoá</w:t>
      </w:r>
      <w:r w:rsidR="000A0EA4">
        <w:rPr>
          <w:rFonts w:ascii="Times New Roman" w:hAnsi="Times New Roman"/>
          <w:sz w:val="28"/>
          <w:szCs w:val="28"/>
        </w:rPr>
        <w:t>.</w:t>
      </w:r>
    </w:p>
    <w:p w14:paraId="2CA4CB09" w14:textId="6130BCB1" w:rsidR="000A0EA4" w:rsidRPr="00061725" w:rsidRDefault="000A0EA4" w:rsidP="000A0EA4">
      <w:pPr>
        <w:pStyle w:val="BodyText2"/>
        <w:numPr>
          <w:ilvl w:val="0"/>
          <w:numId w:val="9"/>
        </w:numPr>
        <w:spacing w:before="120" w:after="120" w:line="276" w:lineRule="auto"/>
        <w:rPr>
          <w:rFonts w:ascii="Times New Roman" w:hAnsi="Times New Roman"/>
          <w:sz w:val="28"/>
          <w:szCs w:val="28"/>
        </w:rPr>
      </w:pPr>
      <w:r>
        <w:rPr>
          <w:rFonts w:ascii="Times New Roman" w:hAnsi="Times New Roman"/>
          <w:sz w:val="28"/>
          <w:szCs w:val="28"/>
        </w:rPr>
        <w:t>Cung cấp chứng nhận xuất xứ hàng hóa</w:t>
      </w:r>
      <w:r w:rsidR="008F4ECE">
        <w:rPr>
          <w:rFonts w:ascii="Times New Roman" w:hAnsi="Times New Roman"/>
          <w:sz w:val="28"/>
          <w:szCs w:val="28"/>
        </w:rPr>
        <w:t xml:space="preserve"> (C/O)</w:t>
      </w:r>
      <w:r>
        <w:rPr>
          <w:rFonts w:ascii="Times New Roman" w:hAnsi="Times New Roman"/>
          <w:sz w:val="28"/>
          <w:szCs w:val="28"/>
        </w:rPr>
        <w:t xml:space="preserve"> được ghi trong hợp đồng</w:t>
      </w:r>
      <w:r w:rsidRPr="00061725">
        <w:rPr>
          <w:rFonts w:ascii="Times New Roman" w:hAnsi="Times New Roman"/>
          <w:sz w:val="28"/>
          <w:szCs w:val="28"/>
          <w:lang w:val="vi-VN"/>
        </w:rPr>
        <w:t xml:space="preserve"> </w:t>
      </w:r>
      <w:r>
        <w:rPr>
          <w:rFonts w:ascii="Times New Roman" w:hAnsi="Times New Roman"/>
          <w:sz w:val="28"/>
          <w:szCs w:val="28"/>
        </w:rPr>
        <w:t>kí kết</w:t>
      </w:r>
    </w:p>
    <w:p w14:paraId="0EADF188" w14:textId="45E18A3A" w:rsidR="0058274C" w:rsidRPr="00061725" w:rsidRDefault="0058274C" w:rsidP="00061725">
      <w:pPr>
        <w:pStyle w:val="BodyText2"/>
        <w:numPr>
          <w:ilvl w:val="0"/>
          <w:numId w:val="9"/>
        </w:numPr>
        <w:spacing w:before="120" w:after="120" w:line="276" w:lineRule="auto"/>
        <w:rPr>
          <w:rFonts w:ascii="Times New Roman" w:hAnsi="Times New Roman"/>
          <w:sz w:val="28"/>
          <w:szCs w:val="28"/>
        </w:rPr>
      </w:pPr>
      <w:r w:rsidRPr="00061725">
        <w:rPr>
          <w:rFonts w:ascii="Times New Roman" w:hAnsi="Times New Roman"/>
          <w:sz w:val="28"/>
          <w:szCs w:val="28"/>
          <w:lang w:val="vi-VN"/>
        </w:rPr>
        <w:t xml:space="preserve">Báo giá </w:t>
      </w:r>
      <w:r w:rsidRPr="00061725">
        <w:rPr>
          <w:rFonts w:ascii="Times New Roman" w:hAnsi="Times New Roman"/>
          <w:sz w:val="28"/>
          <w:szCs w:val="28"/>
        </w:rPr>
        <w:t>đã bao gồm các chi phí khác như thuế, bảo hành, chi phí giao nhận, lắp đặt (nếu có)</w:t>
      </w:r>
    </w:p>
    <w:p w14:paraId="7880ADBB" w14:textId="51BFA445" w:rsidR="0058274C" w:rsidRPr="00061725" w:rsidRDefault="0058274C" w:rsidP="00061725">
      <w:pPr>
        <w:pStyle w:val="BodyText2"/>
        <w:numPr>
          <w:ilvl w:val="0"/>
          <w:numId w:val="9"/>
        </w:numPr>
        <w:spacing w:before="120" w:after="120" w:line="276" w:lineRule="auto"/>
        <w:rPr>
          <w:rFonts w:ascii="Times New Roman" w:hAnsi="Times New Roman"/>
          <w:sz w:val="28"/>
          <w:szCs w:val="28"/>
        </w:rPr>
      </w:pPr>
      <w:r w:rsidRPr="00061725">
        <w:rPr>
          <w:rFonts w:ascii="Times New Roman" w:hAnsi="Times New Roman"/>
          <w:sz w:val="28"/>
          <w:szCs w:val="28"/>
        </w:rPr>
        <w:t>Báo giá phải có giá trị ít nhất 20 ngày kể từ ngày hết hạn nộp báo giá</w:t>
      </w:r>
    </w:p>
    <w:p w14:paraId="04EB59FF" w14:textId="5D7819A9" w:rsidR="00D5637E" w:rsidRPr="00061725" w:rsidRDefault="0058274C" w:rsidP="00061725">
      <w:pPr>
        <w:pStyle w:val="BodyText2"/>
        <w:numPr>
          <w:ilvl w:val="0"/>
          <w:numId w:val="9"/>
        </w:numPr>
        <w:spacing w:before="120" w:after="120" w:line="276" w:lineRule="auto"/>
        <w:rPr>
          <w:rFonts w:ascii="Times New Roman" w:hAnsi="Times New Roman"/>
          <w:sz w:val="28"/>
          <w:szCs w:val="28"/>
        </w:rPr>
      </w:pPr>
      <w:r w:rsidRPr="00061725">
        <w:rPr>
          <w:rFonts w:ascii="Times New Roman" w:hAnsi="Times New Roman"/>
          <w:sz w:val="28"/>
          <w:szCs w:val="28"/>
          <w:lang w:val="vi-VN"/>
        </w:rPr>
        <w:t xml:space="preserve">Báo giá các lựa chọn sản phẩm đáp ứng nhiều nhất có thể tới yêu cầu kỹ thuật như trong mô tả chi tiết dưới đây, và có thể đưa ra nhiều hơn một chủng loại </w:t>
      </w:r>
      <w:r w:rsidR="00121781" w:rsidRPr="00061725">
        <w:rPr>
          <w:rFonts w:ascii="Times New Roman" w:hAnsi="Times New Roman"/>
          <w:sz w:val="28"/>
          <w:szCs w:val="28"/>
          <w:lang w:val="vi-VN"/>
        </w:rPr>
        <w:t xml:space="preserve">– nhãn hàng </w:t>
      </w:r>
      <w:r w:rsidRPr="00061725">
        <w:rPr>
          <w:rFonts w:ascii="Times New Roman" w:hAnsi="Times New Roman"/>
          <w:sz w:val="28"/>
          <w:szCs w:val="28"/>
          <w:lang w:val="vi-VN"/>
        </w:rPr>
        <w:t xml:space="preserve">sản phẩm để lựa chọn </w:t>
      </w:r>
    </w:p>
    <w:p w14:paraId="25BCDCE7" w14:textId="2C51D3A9" w:rsidR="00C45B04" w:rsidRPr="00061725" w:rsidRDefault="00341BD1" w:rsidP="00061725">
      <w:pPr>
        <w:pStyle w:val="BodyText2"/>
        <w:numPr>
          <w:ilvl w:val="0"/>
          <w:numId w:val="8"/>
        </w:numPr>
        <w:spacing w:before="120" w:after="120" w:line="276" w:lineRule="auto"/>
        <w:rPr>
          <w:rFonts w:ascii="Times New Roman" w:hAnsi="Times New Roman"/>
          <w:b/>
          <w:bCs/>
          <w:sz w:val="28"/>
          <w:szCs w:val="28"/>
        </w:rPr>
      </w:pPr>
      <w:r w:rsidRPr="00061725">
        <w:rPr>
          <w:rFonts w:ascii="Times New Roman" w:hAnsi="Times New Roman"/>
          <w:b/>
          <w:bCs/>
          <w:sz w:val="28"/>
          <w:szCs w:val="28"/>
          <w:lang w:val="vi-VN"/>
        </w:rPr>
        <w:t xml:space="preserve">Quy cách hàng hoá và số lượng </w:t>
      </w:r>
      <w:r w:rsidR="0018217E" w:rsidRPr="00061725">
        <w:rPr>
          <w:rFonts w:ascii="Times New Roman" w:hAnsi="Times New Roman"/>
          <w:b/>
          <w:bCs/>
          <w:sz w:val="28"/>
          <w:szCs w:val="28"/>
        </w:rPr>
        <w:t xml:space="preserve"> </w:t>
      </w:r>
      <w:r w:rsidR="005F4E3F" w:rsidRPr="00061725">
        <w:rPr>
          <w:rFonts w:ascii="Times New Roman" w:hAnsi="Times New Roman"/>
          <w:b/>
          <w:bCs/>
          <w:sz w:val="28"/>
          <w:szCs w:val="28"/>
        </w:rPr>
        <w:t xml:space="preserve"> </w:t>
      </w:r>
    </w:p>
    <w:tbl>
      <w:tblPr>
        <w:tblStyle w:val="TableGrid"/>
        <w:tblW w:w="9392" w:type="dxa"/>
        <w:tblLook w:val="04A0" w:firstRow="1" w:lastRow="0" w:firstColumn="1" w:lastColumn="0" w:noHBand="0" w:noVBand="1"/>
      </w:tblPr>
      <w:tblGrid>
        <w:gridCol w:w="1890"/>
        <w:gridCol w:w="6123"/>
        <w:gridCol w:w="1379"/>
      </w:tblGrid>
      <w:tr w:rsidR="00921282" w:rsidRPr="00061725" w14:paraId="2F2ADAF0" w14:textId="77777777" w:rsidTr="0058274C">
        <w:trPr>
          <w:tblHeader/>
        </w:trPr>
        <w:tc>
          <w:tcPr>
            <w:tcW w:w="1890" w:type="dxa"/>
          </w:tcPr>
          <w:p w14:paraId="18D414AC" w14:textId="0319F0AA" w:rsidR="00921282" w:rsidRPr="00061725" w:rsidRDefault="00921282" w:rsidP="00061725">
            <w:pPr>
              <w:spacing w:before="120" w:after="120"/>
              <w:jc w:val="both"/>
              <w:rPr>
                <w:rFonts w:ascii="Times New Roman" w:hAnsi="Times New Roman" w:cs="Times New Roman"/>
                <w:sz w:val="28"/>
                <w:szCs w:val="28"/>
              </w:rPr>
            </w:pPr>
            <w:r w:rsidRPr="00061725">
              <w:rPr>
                <w:rFonts w:ascii="Times New Roman" w:hAnsi="Times New Roman" w:cs="Times New Roman"/>
                <w:sz w:val="28"/>
                <w:szCs w:val="28"/>
              </w:rPr>
              <w:t>Tên sản phẩm</w:t>
            </w:r>
          </w:p>
        </w:tc>
        <w:tc>
          <w:tcPr>
            <w:tcW w:w="6123" w:type="dxa"/>
          </w:tcPr>
          <w:p w14:paraId="1B29C17C" w14:textId="15324F00" w:rsidR="00921282" w:rsidRPr="00061725" w:rsidRDefault="00921282" w:rsidP="00061725">
            <w:pPr>
              <w:spacing w:before="120" w:after="120"/>
              <w:jc w:val="both"/>
              <w:rPr>
                <w:rFonts w:ascii="Times New Roman" w:hAnsi="Times New Roman" w:cs="Times New Roman"/>
                <w:sz w:val="28"/>
                <w:szCs w:val="28"/>
              </w:rPr>
            </w:pPr>
            <w:r w:rsidRPr="00061725">
              <w:rPr>
                <w:rFonts w:ascii="Times New Roman" w:hAnsi="Times New Roman" w:cs="Times New Roman"/>
                <w:sz w:val="28"/>
                <w:szCs w:val="28"/>
              </w:rPr>
              <w:t>Mô tả chi tiết</w:t>
            </w:r>
          </w:p>
        </w:tc>
        <w:tc>
          <w:tcPr>
            <w:tcW w:w="1379" w:type="dxa"/>
          </w:tcPr>
          <w:p w14:paraId="2BF071F6" w14:textId="460D710B" w:rsidR="00921282" w:rsidRPr="00061725" w:rsidRDefault="00921282" w:rsidP="00061725">
            <w:pPr>
              <w:spacing w:before="120" w:after="120"/>
              <w:jc w:val="both"/>
              <w:rPr>
                <w:rFonts w:ascii="Times New Roman" w:hAnsi="Times New Roman" w:cs="Times New Roman"/>
                <w:sz w:val="28"/>
                <w:szCs w:val="28"/>
              </w:rPr>
            </w:pPr>
            <w:r w:rsidRPr="00061725">
              <w:rPr>
                <w:rFonts w:ascii="Times New Roman" w:hAnsi="Times New Roman" w:cs="Times New Roman"/>
                <w:sz w:val="28"/>
                <w:szCs w:val="28"/>
              </w:rPr>
              <w:t>Số lượng</w:t>
            </w:r>
          </w:p>
        </w:tc>
      </w:tr>
      <w:tr w:rsidR="00921282" w:rsidRPr="00061725" w14:paraId="6DF58CD6" w14:textId="77777777" w:rsidTr="00921282">
        <w:tc>
          <w:tcPr>
            <w:tcW w:w="1890" w:type="dxa"/>
          </w:tcPr>
          <w:p w14:paraId="0F76D7D2" w14:textId="5F4ADA25" w:rsidR="00921282" w:rsidRPr="00061725" w:rsidRDefault="00921282" w:rsidP="00061725">
            <w:pPr>
              <w:spacing w:before="120" w:after="120"/>
              <w:jc w:val="both"/>
              <w:rPr>
                <w:rFonts w:ascii="Times New Roman" w:hAnsi="Times New Roman" w:cs="Times New Roman"/>
                <w:sz w:val="28"/>
                <w:szCs w:val="28"/>
              </w:rPr>
            </w:pPr>
            <w:r w:rsidRPr="00061725">
              <w:rPr>
                <w:rFonts w:ascii="Times New Roman" w:hAnsi="Times New Roman" w:cs="Times New Roman"/>
                <w:sz w:val="28"/>
                <w:szCs w:val="28"/>
              </w:rPr>
              <w:t>Máy tính xách tay</w:t>
            </w:r>
          </w:p>
        </w:tc>
        <w:tc>
          <w:tcPr>
            <w:tcW w:w="6123" w:type="dxa"/>
            <w:shd w:val="clear" w:color="auto" w:fill="auto"/>
            <w:vAlign w:val="center"/>
          </w:tcPr>
          <w:p w14:paraId="23D93C0A" w14:textId="612140D6" w:rsidR="00921282" w:rsidRPr="00061725" w:rsidRDefault="00921282" w:rsidP="00061725">
            <w:pPr>
              <w:spacing w:before="120" w:after="120"/>
              <w:rPr>
                <w:rFonts w:ascii="Times New Roman" w:hAnsi="Times New Roman" w:cs="Times New Roman"/>
                <w:sz w:val="28"/>
                <w:szCs w:val="28"/>
                <w:lang w:val="vi-VN"/>
              </w:rPr>
            </w:pPr>
            <w:r w:rsidRPr="00061725">
              <w:rPr>
                <w:rFonts w:ascii="Times New Roman" w:hAnsi="Times New Roman" w:cs="Times New Roman"/>
                <w:sz w:val="28"/>
                <w:szCs w:val="28"/>
              </w:rPr>
              <w:t>CPU: Intel Core i5 thế hệ 11 hoặc 12 trở lên (ví dụ 1135G7, 1240P)</w:t>
            </w:r>
            <w:r w:rsidRPr="00061725">
              <w:rPr>
                <w:rFonts w:ascii="Times New Roman" w:hAnsi="Times New Roman" w:cs="Times New Roman"/>
                <w:sz w:val="28"/>
                <w:szCs w:val="28"/>
                <w:lang w:val="vi-VN"/>
              </w:rPr>
              <w:t xml:space="preserve">; hoặc </w:t>
            </w:r>
            <w:r w:rsidRPr="00061725">
              <w:rPr>
                <w:rFonts w:ascii="Times New Roman" w:hAnsi="Times New Roman" w:cs="Times New Roman"/>
                <w:sz w:val="28"/>
                <w:szCs w:val="28"/>
              </w:rPr>
              <w:t>Intel Core i</w:t>
            </w:r>
            <w:r w:rsidRPr="00061725">
              <w:rPr>
                <w:rFonts w:ascii="Times New Roman" w:hAnsi="Times New Roman" w:cs="Times New Roman"/>
                <w:sz w:val="28"/>
                <w:szCs w:val="28"/>
                <w:lang w:val="vi-VN"/>
              </w:rPr>
              <w:t>7</w:t>
            </w:r>
          </w:p>
          <w:p w14:paraId="6B619ACE" w14:textId="14DB99A3" w:rsidR="00921282" w:rsidRPr="00061725" w:rsidRDefault="00921282" w:rsidP="00061725">
            <w:pPr>
              <w:numPr>
                <w:ilvl w:val="0"/>
                <w:numId w:val="5"/>
              </w:numPr>
              <w:spacing w:before="120" w:after="120"/>
              <w:ind w:left="0"/>
              <w:rPr>
                <w:rFonts w:ascii="Times New Roman" w:hAnsi="Times New Roman" w:cs="Times New Roman"/>
                <w:sz w:val="28"/>
                <w:szCs w:val="28"/>
              </w:rPr>
            </w:pPr>
            <w:r w:rsidRPr="00061725">
              <w:rPr>
                <w:rFonts w:ascii="Times New Roman" w:hAnsi="Times New Roman" w:cs="Times New Roman"/>
                <w:sz w:val="28"/>
                <w:szCs w:val="28"/>
              </w:rPr>
              <w:t>RAM: 8GB LPDDR4x 4267MHz; hoặc 16 GB LPDDR5 4800MHz</w:t>
            </w:r>
          </w:p>
          <w:p w14:paraId="1A7CD1DD" w14:textId="2CEAEC15" w:rsidR="00921282" w:rsidRPr="00061725" w:rsidRDefault="00921282" w:rsidP="00061725">
            <w:pPr>
              <w:numPr>
                <w:ilvl w:val="0"/>
                <w:numId w:val="5"/>
              </w:numPr>
              <w:spacing w:before="120" w:after="120"/>
              <w:ind w:left="0"/>
              <w:rPr>
                <w:rFonts w:ascii="Times New Roman" w:hAnsi="Times New Roman" w:cs="Times New Roman"/>
                <w:sz w:val="28"/>
                <w:szCs w:val="28"/>
              </w:rPr>
            </w:pPr>
            <w:r w:rsidRPr="00061725">
              <w:rPr>
                <w:rFonts w:ascii="Times New Roman" w:hAnsi="Times New Roman" w:cs="Times New Roman"/>
                <w:sz w:val="28"/>
                <w:szCs w:val="28"/>
              </w:rPr>
              <w:t xml:space="preserve">Ổ cứng: SSD, dung lượng 256GB hoặc 512GB  </w:t>
            </w:r>
          </w:p>
          <w:p w14:paraId="21FF66CF" w14:textId="5531F82A" w:rsidR="00921282" w:rsidRPr="00061725" w:rsidRDefault="00921282" w:rsidP="00061725">
            <w:pPr>
              <w:numPr>
                <w:ilvl w:val="0"/>
                <w:numId w:val="5"/>
              </w:numPr>
              <w:spacing w:before="120" w:after="120"/>
              <w:ind w:left="0"/>
              <w:rPr>
                <w:rFonts w:ascii="Times New Roman" w:hAnsi="Times New Roman" w:cs="Times New Roman"/>
                <w:sz w:val="28"/>
                <w:szCs w:val="28"/>
              </w:rPr>
            </w:pPr>
            <w:r w:rsidRPr="00061725">
              <w:rPr>
                <w:rFonts w:ascii="Times New Roman" w:hAnsi="Times New Roman" w:cs="Times New Roman"/>
                <w:sz w:val="28"/>
                <w:szCs w:val="28"/>
              </w:rPr>
              <w:t xml:space="preserve">Màn hình: 13.3″ đến 14″ ưu tiên độ phân giải lớn 2880 x 1800px, 90Hz; hoặc FHD AMOLED </w:t>
            </w:r>
            <w:r w:rsidRPr="00061725">
              <w:rPr>
                <w:rFonts w:ascii="Times New Roman" w:hAnsi="Times New Roman" w:cs="Times New Roman"/>
                <w:sz w:val="28"/>
                <w:szCs w:val="28"/>
              </w:rPr>
              <w:lastRenderedPageBreak/>
              <w:t xml:space="preserve">Display 1920 x 1080  </w:t>
            </w:r>
          </w:p>
          <w:p w14:paraId="23E99E23" w14:textId="4D09A3C6" w:rsidR="00921282" w:rsidRPr="00061725" w:rsidRDefault="00921282" w:rsidP="00061725">
            <w:pPr>
              <w:numPr>
                <w:ilvl w:val="0"/>
                <w:numId w:val="5"/>
              </w:numPr>
              <w:spacing w:before="120" w:after="120"/>
              <w:ind w:left="0"/>
              <w:rPr>
                <w:rFonts w:ascii="Times New Roman" w:hAnsi="Times New Roman" w:cs="Times New Roman"/>
                <w:sz w:val="28"/>
                <w:szCs w:val="28"/>
              </w:rPr>
            </w:pPr>
            <w:r w:rsidRPr="00061725">
              <w:rPr>
                <w:rFonts w:ascii="Times New Roman" w:hAnsi="Times New Roman" w:cs="Times New Roman"/>
                <w:sz w:val="28"/>
                <w:szCs w:val="28"/>
              </w:rPr>
              <w:t>Card màn hình: Intel Iris Xe Graphics</w:t>
            </w:r>
          </w:p>
          <w:p w14:paraId="63959709" w14:textId="4643C2CB" w:rsidR="00921282" w:rsidRPr="00061725" w:rsidRDefault="00921282" w:rsidP="00061725">
            <w:pPr>
              <w:spacing w:before="120" w:after="120"/>
              <w:rPr>
                <w:rFonts w:ascii="Times New Roman" w:hAnsi="Times New Roman" w:cs="Times New Roman"/>
                <w:color w:val="232323"/>
                <w:sz w:val="28"/>
                <w:szCs w:val="28"/>
              </w:rPr>
            </w:pPr>
            <w:r w:rsidRPr="00061725">
              <w:rPr>
                <w:rFonts w:ascii="Times New Roman" w:hAnsi="Times New Roman" w:cs="Times New Roman"/>
                <w:color w:val="232323"/>
                <w:sz w:val="28"/>
                <w:szCs w:val="28"/>
                <w:shd w:val="clear" w:color="auto" w:fill="FFFFFF"/>
              </w:rPr>
              <w:t>Wi-Fi 6E (Gig+), 802.11 ax và</w:t>
            </w:r>
            <w:r w:rsidRPr="00061725">
              <w:rPr>
                <w:rFonts w:ascii="Times New Roman" w:hAnsi="Times New Roman" w:cs="Times New Roman"/>
                <w:color w:val="232323"/>
                <w:sz w:val="28"/>
                <w:szCs w:val="28"/>
                <w:shd w:val="clear" w:color="auto" w:fill="FFFFFF"/>
                <w:lang w:val="vi-VN"/>
              </w:rPr>
              <w:t xml:space="preserve"> </w:t>
            </w:r>
            <w:r w:rsidRPr="00061725">
              <w:rPr>
                <w:rFonts w:ascii="Times New Roman" w:hAnsi="Times New Roman" w:cs="Times New Roman"/>
                <w:color w:val="232323"/>
                <w:sz w:val="28"/>
                <w:szCs w:val="28"/>
                <w:shd w:val="clear" w:color="auto" w:fill="FFFFFF"/>
              </w:rPr>
              <w:t>Bluetooth® 5.1</w:t>
            </w:r>
            <w:r w:rsidRPr="00061725">
              <w:rPr>
                <w:rFonts w:ascii="Times New Roman" w:hAnsi="Times New Roman" w:cs="Times New Roman"/>
                <w:color w:val="232323"/>
                <w:sz w:val="28"/>
                <w:szCs w:val="28"/>
              </w:rPr>
              <w:br/>
            </w:r>
            <w:r w:rsidRPr="00061725">
              <w:rPr>
                <w:rFonts w:ascii="Times New Roman" w:hAnsi="Times New Roman" w:cs="Times New Roman"/>
                <w:color w:val="232323"/>
                <w:sz w:val="28"/>
                <w:szCs w:val="28"/>
                <w:shd w:val="clear" w:color="auto" w:fill="FFFFFF"/>
              </w:rPr>
              <w:t>Cổng</w:t>
            </w:r>
            <w:r w:rsidRPr="00061725">
              <w:rPr>
                <w:rFonts w:ascii="Times New Roman" w:hAnsi="Times New Roman" w:cs="Times New Roman"/>
                <w:color w:val="232323"/>
                <w:sz w:val="28"/>
                <w:szCs w:val="28"/>
                <w:shd w:val="clear" w:color="auto" w:fill="FFFFFF"/>
                <w:lang w:val="vi-VN"/>
              </w:rPr>
              <w:t xml:space="preserve">: </w:t>
            </w:r>
            <w:r w:rsidRPr="00061725">
              <w:rPr>
                <w:rFonts w:ascii="Times New Roman" w:hAnsi="Times New Roman" w:cs="Times New Roman"/>
                <w:color w:val="232323"/>
                <w:sz w:val="28"/>
                <w:szCs w:val="28"/>
                <w:shd w:val="clear" w:color="auto" w:fill="FFFFFF"/>
              </w:rPr>
              <w:t>Thunderbolt™ 4, USB Type-C, MicroSD Multi-media Card Reader, Headphone out/Mic-in Combo</w:t>
            </w:r>
            <w:r w:rsidRPr="00061725">
              <w:rPr>
                <w:rFonts w:ascii="Times New Roman" w:hAnsi="Times New Roman" w:cs="Times New Roman"/>
                <w:color w:val="232323"/>
                <w:sz w:val="28"/>
                <w:szCs w:val="28"/>
              </w:rPr>
              <w:br/>
            </w:r>
            <w:r w:rsidRPr="00061725">
              <w:rPr>
                <w:rFonts w:ascii="Times New Roman" w:hAnsi="Times New Roman" w:cs="Times New Roman"/>
                <w:color w:val="232323"/>
                <w:sz w:val="28"/>
                <w:szCs w:val="28"/>
                <w:shd w:val="clear" w:color="auto" w:fill="FFFFFF"/>
              </w:rPr>
              <w:t>AUDIO: AKG Stereo Speakers (Max 4 W x 2 ) Dolby Atmos®</w:t>
            </w:r>
          </w:p>
          <w:p w14:paraId="03934AF4" w14:textId="60D44E6E" w:rsidR="00921282" w:rsidRPr="00061725" w:rsidRDefault="00921282" w:rsidP="00061725">
            <w:pPr>
              <w:numPr>
                <w:ilvl w:val="0"/>
                <w:numId w:val="5"/>
              </w:numPr>
              <w:spacing w:before="120" w:after="120"/>
              <w:ind w:left="0"/>
              <w:rPr>
                <w:rFonts w:ascii="Times New Roman" w:hAnsi="Times New Roman" w:cs="Times New Roman"/>
                <w:sz w:val="28"/>
                <w:szCs w:val="28"/>
              </w:rPr>
            </w:pPr>
            <w:r w:rsidRPr="00061725">
              <w:rPr>
                <w:rFonts w:ascii="Times New Roman" w:hAnsi="Times New Roman" w:cs="Times New Roman"/>
                <w:color w:val="232323"/>
                <w:sz w:val="28"/>
                <w:szCs w:val="28"/>
                <w:shd w:val="clear" w:color="auto" w:fill="FFFFFF"/>
              </w:rPr>
              <w:t>CAMERA:720p HD Camera</w:t>
            </w:r>
            <w:r w:rsidRPr="00061725">
              <w:rPr>
                <w:rFonts w:ascii="Times New Roman" w:hAnsi="Times New Roman" w:cs="Times New Roman"/>
                <w:color w:val="232323"/>
                <w:sz w:val="28"/>
                <w:szCs w:val="28"/>
                <w:shd w:val="clear" w:color="auto" w:fill="FFFFFF"/>
                <w:lang w:val="vi-VN"/>
              </w:rPr>
              <w:t xml:space="preserve"> trở lên </w:t>
            </w:r>
          </w:p>
          <w:p w14:paraId="5D424C75" w14:textId="01C7D1C3" w:rsidR="00921282" w:rsidRPr="00061725" w:rsidRDefault="00921282" w:rsidP="00061725">
            <w:pPr>
              <w:numPr>
                <w:ilvl w:val="0"/>
                <w:numId w:val="5"/>
              </w:numPr>
              <w:spacing w:before="120" w:after="120"/>
              <w:ind w:left="0"/>
              <w:rPr>
                <w:rFonts w:ascii="Times New Roman" w:hAnsi="Times New Roman" w:cs="Times New Roman"/>
                <w:sz w:val="28"/>
                <w:szCs w:val="28"/>
              </w:rPr>
            </w:pPr>
            <w:r w:rsidRPr="00061725">
              <w:rPr>
                <w:rFonts w:ascii="Times New Roman" w:hAnsi="Times New Roman" w:cs="Times New Roman"/>
                <w:sz w:val="28"/>
                <w:szCs w:val="28"/>
              </w:rPr>
              <w:t>Kích thước, khối lượng:</w:t>
            </w:r>
            <w:r w:rsidR="0058274C" w:rsidRPr="00061725">
              <w:rPr>
                <w:rFonts w:ascii="Times New Roman" w:hAnsi="Times New Roman" w:cs="Times New Roman"/>
                <w:sz w:val="28"/>
                <w:szCs w:val="28"/>
                <w:lang w:val="vi-VN"/>
              </w:rPr>
              <w:t xml:space="preserve"> Ưu tiên loại máy tính mỏng nhẹ, cân nặng khoảng 1kg hoặc nhẹ hơn </w:t>
            </w:r>
          </w:p>
        </w:tc>
        <w:tc>
          <w:tcPr>
            <w:tcW w:w="1379" w:type="dxa"/>
          </w:tcPr>
          <w:p w14:paraId="537C150C" w14:textId="4E04744A" w:rsidR="00921282" w:rsidRPr="00061725" w:rsidRDefault="00921282" w:rsidP="00061725">
            <w:pPr>
              <w:spacing w:before="120" w:after="120"/>
              <w:jc w:val="center"/>
              <w:rPr>
                <w:rFonts w:ascii="Times New Roman" w:hAnsi="Times New Roman" w:cs="Times New Roman"/>
                <w:sz w:val="28"/>
                <w:szCs w:val="28"/>
                <w:lang w:val="vi-VN"/>
              </w:rPr>
            </w:pPr>
            <w:r w:rsidRPr="00061725">
              <w:rPr>
                <w:rFonts w:ascii="Times New Roman" w:hAnsi="Times New Roman" w:cs="Times New Roman"/>
                <w:sz w:val="28"/>
                <w:szCs w:val="28"/>
                <w:lang w:val="vi-VN"/>
              </w:rPr>
              <w:lastRenderedPageBreak/>
              <w:t>3 máy</w:t>
            </w:r>
          </w:p>
        </w:tc>
      </w:tr>
    </w:tbl>
    <w:p w14:paraId="597343FC" w14:textId="29DFFA46" w:rsidR="006E067A" w:rsidRPr="00061725" w:rsidRDefault="006E067A" w:rsidP="00061725">
      <w:pPr>
        <w:spacing w:before="120" w:after="120"/>
        <w:jc w:val="both"/>
        <w:rPr>
          <w:rFonts w:ascii="Times New Roman" w:hAnsi="Times New Roman" w:cs="Times New Roman"/>
          <w:sz w:val="28"/>
          <w:szCs w:val="28"/>
        </w:rPr>
      </w:pPr>
    </w:p>
    <w:p w14:paraId="11852F02" w14:textId="1962D82C" w:rsidR="0058274C" w:rsidRPr="00061725" w:rsidRDefault="007B5AF6" w:rsidP="00061725">
      <w:pPr>
        <w:pStyle w:val="BodyText2"/>
        <w:numPr>
          <w:ilvl w:val="0"/>
          <w:numId w:val="8"/>
        </w:numPr>
        <w:spacing w:before="120" w:after="120" w:line="276" w:lineRule="auto"/>
        <w:rPr>
          <w:rFonts w:ascii="Times New Roman" w:hAnsi="Times New Roman"/>
          <w:b/>
          <w:bCs/>
          <w:sz w:val="28"/>
          <w:szCs w:val="28"/>
          <w:lang w:val="vi-VN"/>
        </w:rPr>
      </w:pPr>
      <w:r w:rsidRPr="00061725">
        <w:rPr>
          <w:rFonts w:ascii="Times New Roman" w:hAnsi="Times New Roman"/>
          <w:b/>
          <w:bCs/>
          <w:sz w:val="28"/>
          <w:szCs w:val="28"/>
          <w:lang w:val="vi-VN"/>
        </w:rPr>
        <w:t xml:space="preserve">Đánh giá và chọn lựa các đơn vị: </w:t>
      </w:r>
    </w:p>
    <w:p w14:paraId="15DEE86B" w14:textId="7F34393F" w:rsidR="007B5AF6" w:rsidRPr="00061725" w:rsidRDefault="00E37A30" w:rsidP="00061725">
      <w:pPr>
        <w:spacing w:before="120" w:after="120"/>
        <w:jc w:val="both"/>
        <w:rPr>
          <w:rFonts w:ascii="Times New Roman" w:hAnsi="Times New Roman" w:cs="Times New Roman"/>
          <w:sz w:val="28"/>
          <w:szCs w:val="28"/>
        </w:rPr>
      </w:pPr>
      <w:r w:rsidRPr="00061725">
        <w:rPr>
          <w:rFonts w:ascii="Times New Roman" w:hAnsi="Times New Roman" w:cs="Times New Roman"/>
          <w:sz w:val="28"/>
          <w:szCs w:val="28"/>
        </w:rPr>
        <w:t xml:space="preserve">Báo giá của các đơn vị được đánh giá </w:t>
      </w:r>
      <w:r w:rsidR="00AC2763" w:rsidRPr="00061725">
        <w:rPr>
          <w:rFonts w:ascii="Times New Roman" w:hAnsi="Times New Roman" w:cs="Times New Roman"/>
          <w:sz w:val="28"/>
          <w:szCs w:val="28"/>
        </w:rPr>
        <w:t xml:space="preserve">và lựa chọn </w:t>
      </w:r>
      <w:r w:rsidRPr="00061725">
        <w:rPr>
          <w:rFonts w:ascii="Times New Roman" w:hAnsi="Times New Roman" w:cs="Times New Roman"/>
          <w:sz w:val="28"/>
          <w:szCs w:val="28"/>
        </w:rPr>
        <w:t xml:space="preserve">dựa trên </w:t>
      </w:r>
      <w:r w:rsidR="007B5AF6" w:rsidRPr="00061725">
        <w:rPr>
          <w:rFonts w:ascii="Times New Roman" w:hAnsi="Times New Roman" w:cs="Times New Roman"/>
          <w:sz w:val="28"/>
          <w:szCs w:val="28"/>
        </w:rPr>
        <w:t xml:space="preserve">các tiêu chí sau: </w:t>
      </w:r>
    </w:p>
    <w:p w14:paraId="238719A1" w14:textId="5CF98C94" w:rsidR="00E37A30" w:rsidRPr="00061725" w:rsidRDefault="005B6934" w:rsidP="00061725">
      <w:pPr>
        <w:pStyle w:val="ListParagraph"/>
        <w:numPr>
          <w:ilvl w:val="0"/>
          <w:numId w:val="10"/>
        </w:numPr>
        <w:spacing w:before="120" w:after="120"/>
        <w:jc w:val="both"/>
        <w:rPr>
          <w:rFonts w:ascii="Times New Roman" w:hAnsi="Times New Roman" w:cs="Times New Roman"/>
          <w:sz w:val="28"/>
          <w:szCs w:val="28"/>
        </w:rPr>
      </w:pPr>
      <w:r w:rsidRPr="00061725">
        <w:rPr>
          <w:rFonts w:ascii="Times New Roman" w:hAnsi="Times New Roman" w:cs="Times New Roman"/>
          <w:sz w:val="28"/>
          <w:szCs w:val="28"/>
        </w:rPr>
        <w:t>Thông số kỹ thuật hàng hóa: 4</w:t>
      </w:r>
      <w:r w:rsidR="0058274C" w:rsidRPr="00061725">
        <w:rPr>
          <w:rFonts w:ascii="Times New Roman" w:hAnsi="Times New Roman" w:cs="Times New Roman"/>
          <w:sz w:val="28"/>
          <w:szCs w:val="28"/>
          <w:lang w:val="vi-VN"/>
        </w:rPr>
        <w:t>0</w:t>
      </w:r>
      <w:r w:rsidRPr="00061725">
        <w:rPr>
          <w:rFonts w:ascii="Times New Roman" w:hAnsi="Times New Roman" w:cs="Times New Roman"/>
          <w:sz w:val="28"/>
          <w:szCs w:val="28"/>
        </w:rPr>
        <w:t>%</w:t>
      </w:r>
      <w:r w:rsidR="00E37A30" w:rsidRPr="00061725">
        <w:rPr>
          <w:rFonts w:ascii="Times New Roman" w:hAnsi="Times New Roman" w:cs="Times New Roman"/>
          <w:sz w:val="28"/>
          <w:szCs w:val="28"/>
        </w:rPr>
        <w:t xml:space="preserve">. </w:t>
      </w:r>
    </w:p>
    <w:p w14:paraId="10EEF747" w14:textId="3F5B5114" w:rsidR="005B6934" w:rsidRPr="00061725" w:rsidRDefault="005B6934" w:rsidP="00061725">
      <w:pPr>
        <w:pStyle w:val="ListParagraph"/>
        <w:numPr>
          <w:ilvl w:val="0"/>
          <w:numId w:val="10"/>
        </w:numPr>
        <w:spacing w:before="120" w:after="120"/>
        <w:jc w:val="both"/>
        <w:rPr>
          <w:rFonts w:ascii="Times New Roman" w:hAnsi="Times New Roman" w:cs="Times New Roman"/>
          <w:sz w:val="28"/>
          <w:szCs w:val="28"/>
        </w:rPr>
      </w:pPr>
      <w:r w:rsidRPr="00061725">
        <w:rPr>
          <w:rFonts w:ascii="Times New Roman" w:hAnsi="Times New Roman" w:cs="Times New Roman"/>
          <w:sz w:val="28"/>
          <w:szCs w:val="28"/>
        </w:rPr>
        <w:t>Báo giá cạnh tranh: 4</w:t>
      </w:r>
      <w:r w:rsidR="0058274C" w:rsidRPr="00061725">
        <w:rPr>
          <w:rFonts w:ascii="Times New Roman" w:hAnsi="Times New Roman" w:cs="Times New Roman"/>
          <w:sz w:val="28"/>
          <w:szCs w:val="28"/>
          <w:lang w:val="vi-VN"/>
        </w:rPr>
        <w:t>5</w:t>
      </w:r>
      <w:r w:rsidRPr="00061725">
        <w:rPr>
          <w:rFonts w:ascii="Times New Roman" w:hAnsi="Times New Roman" w:cs="Times New Roman"/>
          <w:sz w:val="28"/>
          <w:szCs w:val="28"/>
        </w:rPr>
        <w:t>%</w:t>
      </w:r>
    </w:p>
    <w:p w14:paraId="3A9124B4" w14:textId="1B52A479" w:rsidR="008D4EF0" w:rsidRPr="00061725" w:rsidRDefault="00C64EF7" w:rsidP="00061725">
      <w:pPr>
        <w:pStyle w:val="ListParagraph"/>
        <w:numPr>
          <w:ilvl w:val="0"/>
          <w:numId w:val="10"/>
        </w:numPr>
        <w:spacing w:before="120" w:after="120"/>
        <w:jc w:val="both"/>
        <w:rPr>
          <w:rFonts w:ascii="Times New Roman" w:hAnsi="Times New Roman" w:cs="Times New Roman"/>
          <w:sz w:val="28"/>
          <w:szCs w:val="28"/>
        </w:rPr>
      </w:pPr>
      <w:r w:rsidRPr="00061725">
        <w:rPr>
          <w:rFonts w:ascii="Times New Roman" w:hAnsi="Times New Roman" w:cs="Times New Roman"/>
          <w:sz w:val="28"/>
          <w:szCs w:val="28"/>
        </w:rPr>
        <w:t>Chế độ bảo hành linh hoạt và đ</w:t>
      </w:r>
      <w:r w:rsidR="005B6934" w:rsidRPr="00061725">
        <w:rPr>
          <w:rFonts w:ascii="Times New Roman" w:hAnsi="Times New Roman" w:cs="Times New Roman"/>
          <w:sz w:val="28"/>
          <w:szCs w:val="28"/>
        </w:rPr>
        <w:t>iều kiện thanh toán phù hợp:</w:t>
      </w:r>
      <w:r w:rsidR="0058274C" w:rsidRPr="00061725">
        <w:rPr>
          <w:rFonts w:ascii="Times New Roman" w:hAnsi="Times New Roman" w:cs="Times New Roman"/>
          <w:sz w:val="28"/>
          <w:szCs w:val="28"/>
          <w:lang w:val="vi-VN"/>
        </w:rPr>
        <w:t xml:space="preserve"> 15</w:t>
      </w:r>
      <w:r w:rsidR="005B6934" w:rsidRPr="00061725">
        <w:rPr>
          <w:rFonts w:ascii="Times New Roman" w:hAnsi="Times New Roman" w:cs="Times New Roman"/>
          <w:sz w:val="28"/>
          <w:szCs w:val="28"/>
        </w:rPr>
        <w:t>%</w:t>
      </w:r>
    </w:p>
    <w:p w14:paraId="056868AB" w14:textId="11840DF7" w:rsidR="0058274C" w:rsidRPr="00061725" w:rsidRDefault="00537C91" w:rsidP="00061725">
      <w:pPr>
        <w:pStyle w:val="BodyText2"/>
        <w:numPr>
          <w:ilvl w:val="0"/>
          <w:numId w:val="8"/>
        </w:numPr>
        <w:spacing w:before="120" w:after="120" w:line="276" w:lineRule="auto"/>
        <w:rPr>
          <w:rFonts w:ascii="Times New Roman" w:hAnsi="Times New Roman"/>
          <w:b/>
          <w:bCs/>
          <w:sz w:val="28"/>
          <w:szCs w:val="28"/>
          <w:lang w:val="vi-VN"/>
        </w:rPr>
      </w:pPr>
      <w:r w:rsidRPr="00061725">
        <w:rPr>
          <w:rFonts w:ascii="Times New Roman" w:hAnsi="Times New Roman"/>
          <w:b/>
          <w:bCs/>
          <w:sz w:val="28"/>
          <w:szCs w:val="28"/>
          <w:lang w:val="vi-VN"/>
        </w:rPr>
        <w:t xml:space="preserve">Thời hạn nộp báo giá: </w:t>
      </w:r>
    </w:p>
    <w:p w14:paraId="10CFD0AD" w14:textId="25112011" w:rsidR="00537C91" w:rsidRPr="00061725" w:rsidRDefault="00537C91" w:rsidP="00061725">
      <w:pPr>
        <w:spacing w:before="120" w:after="120"/>
        <w:jc w:val="both"/>
        <w:rPr>
          <w:rFonts w:ascii="Times New Roman" w:hAnsi="Times New Roman" w:cs="Times New Roman"/>
          <w:sz w:val="28"/>
          <w:szCs w:val="28"/>
        </w:rPr>
      </w:pPr>
      <w:r w:rsidRPr="00061725">
        <w:rPr>
          <w:rFonts w:ascii="Times New Roman" w:hAnsi="Times New Roman" w:cs="Times New Roman"/>
          <w:sz w:val="28"/>
          <w:szCs w:val="28"/>
        </w:rPr>
        <w:t xml:space="preserve">Trước 17h ngày </w:t>
      </w:r>
      <w:r w:rsidR="007E2E7E" w:rsidRPr="00061725">
        <w:rPr>
          <w:rFonts w:ascii="Times New Roman" w:hAnsi="Times New Roman" w:cs="Times New Roman"/>
          <w:sz w:val="28"/>
          <w:szCs w:val="28"/>
          <w:lang w:val="vi-VN"/>
        </w:rPr>
        <w:t>25/5/2023</w:t>
      </w:r>
      <w:r w:rsidR="001F77BE" w:rsidRPr="00061725">
        <w:rPr>
          <w:rFonts w:ascii="Times New Roman" w:hAnsi="Times New Roman" w:cs="Times New Roman"/>
          <w:sz w:val="28"/>
          <w:szCs w:val="28"/>
        </w:rPr>
        <w:t xml:space="preserve"> </w:t>
      </w:r>
      <w:r w:rsidRPr="00061725">
        <w:rPr>
          <w:rFonts w:ascii="Times New Roman" w:hAnsi="Times New Roman" w:cs="Times New Roman"/>
          <w:sz w:val="28"/>
          <w:szCs w:val="28"/>
        </w:rPr>
        <w:t>theo địa chỉ email:</w:t>
      </w:r>
      <w:r w:rsidR="007E2E7E" w:rsidRPr="00061725">
        <w:rPr>
          <w:rFonts w:ascii="Times New Roman" w:hAnsi="Times New Roman" w:cs="Times New Roman"/>
          <w:sz w:val="28"/>
          <w:szCs w:val="28"/>
          <w:lang w:val="vi-VN"/>
        </w:rPr>
        <w:t xml:space="preserve"> </w:t>
      </w:r>
      <w:hyperlink r:id="rId5" w:history="1">
        <w:r w:rsidR="007E2E7E" w:rsidRPr="00061725">
          <w:rPr>
            <w:rStyle w:val="Hyperlink"/>
            <w:rFonts w:ascii="Times New Roman" w:hAnsi="Times New Roman" w:cs="Times New Roman"/>
            <w:sz w:val="28"/>
            <w:szCs w:val="28"/>
            <w:lang w:val="vi-VN"/>
          </w:rPr>
          <w:t>tttrang@ccihp.org</w:t>
        </w:r>
      </w:hyperlink>
      <w:r w:rsidR="007E2E7E" w:rsidRPr="00061725">
        <w:rPr>
          <w:rFonts w:ascii="Times New Roman" w:hAnsi="Times New Roman" w:cs="Times New Roman"/>
          <w:sz w:val="28"/>
          <w:szCs w:val="28"/>
          <w:lang w:val="vi-VN"/>
        </w:rPr>
        <w:t xml:space="preserve"> </w:t>
      </w:r>
      <w:r w:rsidRPr="00061725">
        <w:rPr>
          <w:rFonts w:ascii="Times New Roman" w:hAnsi="Times New Roman" w:cs="Times New Roman"/>
          <w:sz w:val="28"/>
          <w:szCs w:val="28"/>
        </w:rPr>
        <w:t xml:space="preserve"> </w:t>
      </w:r>
    </w:p>
    <w:p w14:paraId="05EBD730" w14:textId="6BDB906A" w:rsidR="00AC2763" w:rsidRPr="00061725" w:rsidRDefault="00AC2763" w:rsidP="00061725">
      <w:pPr>
        <w:pStyle w:val="BodyText2"/>
        <w:numPr>
          <w:ilvl w:val="0"/>
          <w:numId w:val="8"/>
        </w:numPr>
        <w:spacing w:before="120" w:after="120" w:line="276" w:lineRule="auto"/>
        <w:rPr>
          <w:rFonts w:ascii="Times New Roman" w:hAnsi="Times New Roman"/>
          <w:b/>
          <w:bCs/>
          <w:sz w:val="28"/>
          <w:szCs w:val="28"/>
          <w:lang w:val="vi-VN"/>
        </w:rPr>
      </w:pPr>
      <w:r w:rsidRPr="00061725">
        <w:rPr>
          <w:rFonts w:ascii="Times New Roman" w:hAnsi="Times New Roman"/>
          <w:b/>
          <w:bCs/>
          <w:sz w:val="28"/>
          <w:szCs w:val="28"/>
          <w:lang w:val="vi-VN"/>
        </w:rPr>
        <w:t xml:space="preserve">Hướng dẫn về hồ sơ báo giá bao gồm: </w:t>
      </w:r>
    </w:p>
    <w:p w14:paraId="43AAFA85" w14:textId="5EFB8777" w:rsidR="00AC2763" w:rsidRPr="00061725" w:rsidRDefault="00AC2763" w:rsidP="00061725">
      <w:pPr>
        <w:spacing w:before="120" w:after="120"/>
        <w:jc w:val="both"/>
        <w:rPr>
          <w:rFonts w:ascii="Times New Roman" w:hAnsi="Times New Roman" w:cs="Times New Roman"/>
          <w:sz w:val="28"/>
          <w:szCs w:val="28"/>
        </w:rPr>
      </w:pPr>
      <w:r w:rsidRPr="00061725">
        <w:rPr>
          <w:rFonts w:ascii="Times New Roman" w:hAnsi="Times New Roman" w:cs="Times New Roman"/>
          <w:sz w:val="28"/>
          <w:szCs w:val="28"/>
        </w:rPr>
        <w:t>- Giấy đăng ký kinh doanh của đơn vị</w:t>
      </w:r>
      <w:r w:rsidR="00F65D14" w:rsidRPr="00061725">
        <w:rPr>
          <w:rFonts w:ascii="Times New Roman" w:hAnsi="Times New Roman" w:cs="Times New Roman"/>
          <w:sz w:val="28"/>
          <w:szCs w:val="28"/>
        </w:rPr>
        <w:t xml:space="preserve"> (bản </w:t>
      </w:r>
      <w:r w:rsidR="007E2E7E" w:rsidRPr="00061725">
        <w:rPr>
          <w:rFonts w:ascii="Times New Roman" w:hAnsi="Times New Roman" w:cs="Times New Roman"/>
          <w:sz w:val="28"/>
          <w:szCs w:val="28"/>
        </w:rPr>
        <w:t>chụp</w:t>
      </w:r>
      <w:r w:rsidR="007E2E7E" w:rsidRPr="00061725">
        <w:rPr>
          <w:rFonts w:ascii="Times New Roman" w:hAnsi="Times New Roman" w:cs="Times New Roman"/>
          <w:sz w:val="28"/>
          <w:szCs w:val="28"/>
          <w:lang w:val="vi-VN"/>
        </w:rPr>
        <w:t>/ scan</w:t>
      </w:r>
      <w:r w:rsidR="00F65D14" w:rsidRPr="00061725">
        <w:rPr>
          <w:rFonts w:ascii="Times New Roman" w:hAnsi="Times New Roman" w:cs="Times New Roman"/>
          <w:sz w:val="28"/>
          <w:szCs w:val="28"/>
        </w:rPr>
        <w:t>)</w:t>
      </w:r>
      <w:r w:rsidR="007B5AF6" w:rsidRPr="00061725">
        <w:rPr>
          <w:rFonts w:ascii="Times New Roman" w:hAnsi="Times New Roman" w:cs="Times New Roman"/>
          <w:sz w:val="28"/>
          <w:szCs w:val="28"/>
        </w:rPr>
        <w:t>.</w:t>
      </w:r>
    </w:p>
    <w:p w14:paraId="33CF7579" w14:textId="1517D2A2" w:rsidR="007B5AF6" w:rsidRPr="00061725" w:rsidRDefault="00AC2763" w:rsidP="00061725">
      <w:pPr>
        <w:spacing w:before="120" w:after="120"/>
        <w:jc w:val="both"/>
        <w:rPr>
          <w:rFonts w:ascii="Times New Roman" w:hAnsi="Times New Roman" w:cs="Times New Roman"/>
          <w:sz w:val="28"/>
          <w:szCs w:val="28"/>
        </w:rPr>
      </w:pPr>
      <w:r w:rsidRPr="00061725">
        <w:rPr>
          <w:rFonts w:ascii="Times New Roman" w:hAnsi="Times New Roman" w:cs="Times New Roman"/>
          <w:sz w:val="28"/>
          <w:szCs w:val="28"/>
        </w:rPr>
        <w:t>-</w:t>
      </w:r>
      <w:r w:rsidR="007B5AF6" w:rsidRPr="00061725">
        <w:rPr>
          <w:rFonts w:ascii="Times New Roman" w:hAnsi="Times New Roman" w:cs="Times New Roman"/>
          <w:sz w:val="28"/>
          <w:szCs w:val="28"/>
        </w:rPr>
        <w:t xml:space="preserve"> Báo giá chi tiết hàng hóa </w:t>
      </w:r>
      <w:r w:rsidR="001E1FC9" w:rsidRPr="00061725">
        <w:rPr>
          <w:rFonts w:ascii="Times New Roman" w:hAnsi="Times New Roman" w:cs="Times New Roman"/>
          <w:sz w:val="28"/>
          <w:szCs w:val="28"/>
        </w:rPr>
        <w:t xml:space="preserve">kèm hình ảnh </w:t>
      </w:r>
      <w:r w:rsidR="004D2585" w:rsidRPr="00061725">
        <w:rPr>
          <w:rFonts w:ascii="Times New Roman" w:hAnsi="Times New Roman" w:cs="Times New Roman"/>
          <w:sz w:val="28"/>
          <w:szCs w:val="28"/>
        </w:rPr>
        <w:t xml:space="preserve">và </w:t>
      </w:r>
      <w:r w:rsidR="00CE5534" w:rsidRPr="00061725">
        <w:rPr>
          <w:rFonts w:ascii="Times New Roman" w:hAnsi="Times New Roman" w:cs="Times New Roman"/>
          <w:sz w:val="28"/>
          <w:szCs w:val="28"/>
        </w:rPr>
        <w:t>điều</w:t>
      </w:r>
      <w:r w:rsidR="00CE5534" w:rsidRPr="00061725">
        <w:rPr>
          <w:rFonts w:ascii="Times New Roman" w:hAnsi="Times New Roman" w:cs="Times New Roman"/>
          <w:sz w:val="28"/>
          <w:szCs w:val="28"/>
          <w:lang w:val="vi-VN"/>
        </w:rPr>
        <w:t xml:space="preserve"> kiện bảo hành,</w:t>
      </w:r>
      <w:r w:rsidR="004D2585" w:rsidRPr="00061725">
        <w:rPr>
          <w:rFonts w:ascii="Times New Roman" w:hAnsi="Times New Roman" w:cs="Times New Roman"/>
          <w:sz w:val="28"/>
          <w:szCs w:val="28"/>
        </w:rPr>
        <w:t xml:space="preserve"> giao hàng</w:t>
      </w:r>
      <w:r w:rsidR="00CB76E5" w:rsidRPr="00061725">
        <w:rPr>
          <w:rFonts w:ascii="Times New Roman" w:hAnsi="Times New Roman" w:cs="Times New Roman"/>
          <w:sz w:val="28"/>
          <w:szCs w:val="28"/>
        </w:rPr>
        <w:t>, thanh toán</w:t>
      </w:r>
      <w:r w:rsidR="007C3331" w:rsidRPr="00061725">
        <w:rPr>
          <w:rFonts w:ascii="Times New Roman" w:hAnsi="Times New Roman" w:cs="Times New Roman"/>
          <w:sz w:val="28"/>
          <w:szCs w:val="28"/>
        </w:rPr>
        <w:t>.</w:t>
      </w:r>
    </w:p>
    <w:p w14:paraId="47F2013B" w14:textId="77777777" w:rsidR="00CE5534" w:rsidRPr="00061725" w:rsidRDefault="00CE5534" w:rsidP="00061725">
      <w:pPr>
        <w:spacing w:before="120" w:after="120"/>
        <w:jc w:val="both"/>
        <w:rPr>
          <w:rFonts w:ascii="Times New Roman" w:hAnsi="Times New Roman" w:cs="Times New Roman"/>
          <w:sz w:val="28"/>
          <w:szCs w:val="28"/>
        </w:rPr>
      </w:pPr>
    </w:p>
    <w:p w14:paraId="38DA7C92" w14:textId="4DF84168" w:rsidR="006E067A" w:rsidRPr="00061725" w:rsidRDefault="00537C91" w:rsidP="00061725">
      <w:pPr>
        <w:spacing w:before="120" w:after="120"/>
        <w:jc w:val="both"/>
        <w:rPr>
          <w:rFonts w:ascii="Times New Roman" w:hAnsi="Times New Roman" w:cs="Times New Roman"/>
          <w:b/>
          <w:bCs/>
          <w:sz w:val="28"/>
          <w:szCs w:val="28"/>
        </w:rPr>
      </w:pPr>
      <w:r w:rsidRPr="00061725">
        <w:rPr>
          <w:rFonts w:ascii="Times New Roman" w:hAnsi="Times New Roman" w:cs="Times New Roman"/>
          <w:b/>
          <w:bCs/>
          <w:sz w:val="28"/>
          <w:szCs w:val="28"/>
        </w:rPr>
        <w:t>Trân trọng!</w:t>
      </w:r>
    </w:p>
    <w:p w14:paraId="30E9D02C" w14:textId="65D316DE" w:rsidR="000F40FE" w:rsidRPr="00061725" w:rsidRDefault="000F40FE" w:rsidP="00061725">
      <w:pPr>
        <w:tabs>
          <w:tab w:val="left" w:pos="9360"/>
        </w:tabs>
        <w:spacing w:before="120" w:after="120"/>
        <w:jc w:val="center"/>
        <w:rPr>
          <w:rFonts w:ascii="Times New Roman" w:hAnsi="Times New Roman" w:cs="Times New Roman"/>
          <w:b/>
          <w:caps/>
          <w:sz w:val="28"/>
          <w:szCs w:val="28"/>
        </w:rPr>
      </w:pPr>
    </w:p>
    <w:p w14:paraId="6E21216E" w14:textId="604680CD" w:rsidR="00341BD1" w:rsidRPr="00061725" w:rsidRDefault="00341BD1" w:rsidP="00061725">
      <w:pPr>
        <w:tabs>
          <w:tab w:val="left" w:pos="9360"/>
        </w:tabs>
        <w:spacing w:before="120" w:after="120"/>
        <w:jc w:val="center"/>
        <w:rPr>
          <w:rFonts w:ascii="Times New Roman" w:hAnsi="Times New Roman" w:cs="Times New Roman"/>
          <w:b/>
          <w:caps/>
          <w:sz w:val="28"/>
          <w:szCs w:val="28"/>
        </w:rPr>
      </w:pPr>
      <w:r w:rsidRPr="00061725">
        <w:rPr>
          <w:rFonts w:ascii="Times New Roman" w:hAnsi="Times New Roman" w:cs="Times New Roman"/>
          <w:b/>
          <w:caps/>
          <w:sz w:val="28"/>
          <w:szCs w:val="28"/>
        </w:rPr>
        <w:br w:type="page"/>
      </w:r>
    </w:p>
    <w:p w14:paraId="58D3E78B" w14:textId="77777777" w:rsidR="004E4604" w:rsidRPr="00061725" w:rsidRDefault="004E4604" w:rsidP="00061725">
      <w:pPr>
        <w:pStyle w:val="Heading2"/>
        <w:tabs>
          <w:tab w:val="left" w:pos="9360"/>
        </w:tabs>
        <w:spacing w:before="120" w:after="120" w:line="276" w:lineRule="auto"/>
        <w:rPr>
          <w:rFonts w:ascii="Times New Roman" w:hAnsi="Times New Roman"/>
          <w:i/>
          <w:smallCaps/>
          <w:color w:val="auto"/>
          <w:sz w:val="28"/>
          <w:szCs w:val="28"/>
        </w:rPr>
      </w:pPr>
      <w:r w:rsidRPr="00061725">
        <w:rPr>
          <w:rFonts w:ascii="Times New Roman" w:hAnsi="Times New Roman"/>
          <w:smallCaps/>
          <w:color w:val="auto"/>
          <w:sz w:val="28"/>
          <w:szCs w:val="28"/>
        </w:rPr>
        <w:lastRenderedPageBreak/>
        <w:t>THƯ MỜI BÁO GIÁ</w:t>
      </w:r>
    </w:p>
    <w:p w14:paraId="5466A519" w14:textId="365432E4" w:rsidR="004E4604" w:rsidRPr="00061725" w:rsidRDefault="004E4604" w:rsidP="00061725">
      <w:pPr>
        <w:pStyle w:val="Heading2"/>
        <w:tabs>
          <w:tab w:val="left" w:pos="9360"/>
        </w:tabs>
        <w:spacing w:before="120" w:after="120" w:line="276" w:lineRule="auto"/>
        <w:rPr>
          <w:rFonts w:ascii="Times New Roman" w:hAnsi="Times New Roman"/>
          <w:smallCaps/>
          <w:color w:val="auto"/>
          <w:sz w:val="28"/>
          <w:szCs w:val="28"/>
          <w:lang w:val="vi-VN"/>
        </w:rPr>
      </w:pPr>
      <w:r w:rsidRPr="00061725">
        <w:rPr>
          <w:rFonts w:ascii="Times New Roman" w:hAnsi="Times New Roman"/>
          <w:smallCaps/>
          <w:color w:val="auto"/>
          <w:sz w:val="28"/>
          <w:szCs w:val="28"/>
        </w:rPr>
        <w:t>CUNG CẤP MÁY TÍNH</w:t>
      </w:r>
      <w:r w:rsidRPr="00061725">
        <w:rPr>
          <w:rFonts w:ascii="Times New Roman" w:hAnsi="Times New Roman"/>
          <w:smallCaps/>
          <w:color w:val="auto"/>
          <w:sz w:val="28"/>
          <w:szCs w:val="28"/>
          <w:lang w:val="vi-VN"/>
        </w:rPr>
        <w:t xml:space="preserve"> </w:t>
      </w:r>
      <w:r w:rsidRPr="00061725">
        <w:rPr>
          <w:rFonts w:ascii="Times New Roman" w:hAnsi="Times New Roman"/>
          <w:smallCaps/>
          <w:color w:val="auto"/>
          <w:sz w:val="28"/>
          <w:szCs w:val="28"/>
        </w:rPr>
        <w:t>VĂN PHÒNG TẠI MIỀN</w:t>
      </w:r>
      <w:r w:rsidRPr="00061725">
        <w:rPr>
          <w:rFonts w:ascii="Times New Roman" w:hAnsi="Times New Roman"/>
          <w:smallCaps/>
          <w:color w:val="auto"/>
          <w:sz w:val="28"/>
          <w:szCs w:val="28"/>
          <w:lang w:val="vi-VN"/>
        </w:rPr>
        <w:t xml:space="preserve"> TRUNG </w:t>
      </w:r>
      <w:r w:rsidRPr="00061725">
        <w:rPr>
          <w:rFonts w:ascii="Times New Roman" w:hAnsi="Times New Roman"/>
          <w:smallCaps/>
          <w:color w:val="auto"/>
          <w:sz w:val="28"/>
          <w:szCs w:val="28"/>
          <w:lang w:val="vi-VN"/>
        </w:rPr>
        <w:br/>
        <w:t>(QUẢNG TRỊ, THỪA THIÊN HUẾ, QUẢNG NAM)</w:t>
      </w:r>
    </w:p>
    <w:p w14:paraId="00D8959D" w14:textId="77777777" w:rsidR="004E4604" w:rsidRPr="00061725" w:rsidRDefault="004E4604" w:rsidP="00061725">
      <w:pPr>
        <w:tabs>
          <w:tab w:val="left" w:pos="9360"/>
        </w:tabs>
        <w:spacing w:before="120" w:after="120"/>
        <w:jc w:val="center"/>
        <w:rPr>
          <w:rFonts w:ascii="Times New Roman" w:hAnsi="Times New Roman" w:cs="Times New Roman"/>
          <w:sz w:val="28"/>
          <w:szCs w:val="28"/>
        </w:rPr>
      </w:pPr>
    </w:p>
    <w:p w14:paraId="0FF0603C" w14:textId="77777777" w:rsidR="004E4604" w:rsidRPr="00061725" w:rsidRDefault="004E4604" w:rsidP="00061725">
      <w:pPr>
        <w:pStyle w:val="BodyText2"/>
        <w:spacing w:before="120" w:after="120" w:line="276" w:lineRule="auto"/>
        <w:rPr>
          <w:rFonts w:ascii="Times New Roman" w:hAnsi="Times New Roman"/>
          <w:b/>
          <w:bCs/>
          <w:sz w:val="28"/>
          <w:szCs w:val="28"/>
        </w:rPr>
      </w:pPr>
      <w:r w:rsidRPr="00061725">
        <w:rPr>
          <w:rFonts w:ascii="Times New Roman" w:hAnsi="Times New Roman"/>
          <w:bCs/>
          <w:sz w:val="28"/>
          <w:szCs w:val="28"/>
        </w:rPr>
        <w:tab/>
      </w:r>
      <w:r w:rsidRPr="00061725">
        <w:rPr>
          <w:rFonts w:ascii="Times New Roman" w:hAnsi="Times New Roman"/>
          <w:b/>
          <w:bCs/>
          <w:sz w:val="28"/>
          <w:szCs w:val="28"/>
        </w:rPr>
        <w:t>Kính gửi Quý đơn vị!</w:t>
      </w:r>
    </w:p>
    <w:p w14:paraId="13A89A1E" w14:textId="77777777" w:rsidR="004E4604" w:rsidRPr="00061725" w:rsidRDefault="004E4604" w:rsidP="00061725">
      <w:pPr>
        <w:pStyle w:val="BodyText2"/>
        <w:spacing w:before="120" w:after="120" w:line="276" w:lineRule="auto"/>
        <w:rPr>
          <w:rFonts w:ascii="Times New Roman" w:hAnsi="Times New Roman"/>
          <w:sz w:val="28"/>
          <w:szCs w:val="28"/>
        </w:rPr>
      </w:pPr>
      <w:r w:rsidRPr="00061725">
        <w:rPr>
          <w:rFonts w:ascii="Times New Roman" w:hAnsi="Times New Roman"/>
          <w:sz w:val="28"/>
          <w:szCs w:val="28"/>
        </w:rPr>
        <w:t xml:space="preserve">Trung tâm Sáng kiến Sức khỏe và Dân số (CCIHP) là một tổ chức khoa học kỹ thuật ngoài công lập được thành lập năm 2008 trực thuộc Liên hiệp hội Khoa học và Kỹ thuật Việt Nam (VUSTA). </w:t>
      </w:r>
    </w:p>
    <w:p w14:paraId="462D3858" w14:textId="568B7345" w:rsidR="004E4604" w:rsidRPr="00061725" w:rsidRDefault="004E4604" w:rsidP="00061725">
      <w:pPr>
        <w:pStyle w:val="BodyText2"/>
        <w:spacing w:before="120" w:after="120" w:line="276" w:lineRule="auto"/>
        <w:rPr>
          <w:rFonts w:ascii="Times New Roman" w:hAnsi="Times New Roman"/>
          <w:sz w:val="28"/>
          <w:szCs w:val="28"/>
        </w:rPr>
      </w:pPr>
      <w:r w:rsidRPr="00061725">
        <w:rPr>
          <w:rFonts w:ascii="Times New Roman" w:hAnsi="Times New Roman"/>
          <w:sz w:val="28"/>
          <w:szCs w:val="28"/>
        </w:rPr>
        <w:t>CCIHP</w:t>
      </w:r>
      <w:r w:rsidRPr="00061725">
        <w:rPr>
          <w:rFonts w:ascii="Times New Roman" w:hAnsi="Times New Roman"/>
          <w:sz w:val="28"/>
          <w:szCs w:val="28"/>
          <w:lang w:val="vi-VN"/>
        </w:rPr>
        <w:t xml:space="preserve"> </w:t>
      </w:r>
      <w:r w:rsidRPr="00061725">
        <w:rPr>
          <w:rFonts w:ascii="Times New Roman" w:hAnsi="Times New Roman"/>
          <w:sz w:val="28"/>
          <w:szCs w:val="28"/>
        </w:rPr>
        <w:t>hiện có nhu cầu tìm kiếm đơn vị cung ứng máy tính xách</w:t>
      </w:r>
      <w:r w:rsidRPr="00061725">
        <w:rPr>
          <w:rFonts w:ascii="Times New Roman" w:hAnsi="Times New Roman"/>
          <w:sz w:val="28"/>
          <w:szCs w:val="28"/>
          <w:lang w:val="vi-VN"/>
        </w:rPr>
        <w:t xml:space="preserve"> tay </w:t>
      </w:r>
      <w:r w:rsidRPr="00061725">
        <w:rPr>
          <w:rFonts w:ascii="Times New Roman" w:hAnsi="Times New Roman"/>
          <w:sz w:val="28"/>
          <w:szCs w:val="28"/>
        </w:rPr>
        <w:t>và máy in để phục vụ các hoạt động dự</w:t>
      </w:r>
      <w:r w:rsidRPr="00061725">
        <w:rPr>
          <w:rFonts w:ascii="Times New Roman" w:hAnsi="Times New Roman"/>
          <w:sz w:val="28"/>
          <w:szCs w:val="28"/>
          <w:lang w:val="vi-VN"/>
        </w:rPr>
        <w:t xml:space="preserve"> án </w:t>
      </w:r>
      <w:r w:rsidRPr="00061725">
        <w:rPr>
          <w:rFonts w:ascii="Times New Roman" w:hAnsi="Times New Roman"/>
          <w:sz w:val="28"/>
          <w:szCs w:val="28"/>
        </w:rPr>
        <w:t xml:space="preserve">với danh mục hàng hóa, quy cách và số lượng như sau: </w:t>
      </w:r>
    </w:p>
    <w:p w14:paraId="4FD75615" w14:textId="77777777" w:rsidR="004E4604" w:rsidRPr="00061725" w:rsidRDefault="004E4604" w:rsidP="00061725">
      <w:pPr>
        <w:pStyle w:val="BodyText2"/>
        <w:numPr>
          <w:ilvl w:val="0"/>
          <w:numId w:val="11"/>
        </w:numPr>
        <w:spacing w:before="120" w:after="120" w:line="276" w:lineRule="auto"/>
        <w:rPr>
          <w:rFonts w:ascii="Times New Roman" w:hAnsi="Times New Roman"/>
          <w:b/>
          <w:bCs/>
          <w:sz w:val="28"/>
          <w:szCs w:val="28"/>
        </w:rPr>
      </w:pPr>
      <w:r w:rsidRPr="00061725">
        <w:rPr>
          <w:rFonts w:ascii="Times New Roman" w:hAnsi="Times New Roman"/>
          <w:b/>
          <w:bCs/>
          <w:sz w:val="28"/>
          <w:szCs w:val="28"/>
          <w:lang w:val="vi-VN"/>
        </w:rPr>
        <w:t xml:space="preserve">Thông tin yêu cầu chung </w:t>
      </w:r>
    </w:p>
    <w:p w14:paraId="130E3827" w14:textId="6A15CB57" w:rsidR="004E4604" w:rsidRPr="00061725" w:rsidRDefault="004E4604" w:rsidP="00061725">
      <w:pPr>
        <w:pStyle w:val="BodyText2"/>
        <w:numPr>
          <w:ilvl w:val="0"/>
          <w:numId w:val="9"/>
        </w:numPr>
        <w:spacing w:before="120" w:after="120" w:line="276" w:lineRule="auto"/>
        <w:rPr>
          <w:rFonts w:ascii="Times New Roman" w:hAnsi="Times New Roman"/>
          <w:sz w:val="28"/>
          <w:szCs w:val="28"/>
        </w:rPr>
      </w:pPr>
      <w:r w:rsidRPr="00061725">
        <w:rPr>
          <w:rFonts w:ascii="Times New Roman" w:hAnsi="Times New Roman"/>
          <w:sz w:val="28"/>
          <w:szCs w:val="28"/>
          <w:lang w:val="vi-VN"/>
        </w:rPr>
        <w:t xml:space="preserve">Địa điểm giao hàng </w:t>
      </w:r>
      <w:r w:rsidR="00121781" w:rsidRPr="00061725">
        <w:rPr>
          <w:rFonts w:ascii="Times New Roman" w:hAnsi="Times New Roman"/>
          <w:sz w:val="28"/>
          <w:szCs w:val="28"/>
          <w:lang w:val="vi-VN"/>
        </w:rPr>
        <w:t xml:space="preserve">và bảo hành tại các địa bàn thành phố Đông Hà, thành phố Huế, thành phố Đà nẵng, và thành phố Tam Kỳ </w:t>
      </w:r>
    </w:p>
    <w:p w14:paraId="238CDF73" w14:textId="28CB37DC" w:rsidR="004E4604" w:rsidRPr="00061725" w:rsidRDefault="004E4604" w:rsidP="00061725">
      <w:pPr>
        <w:pStyle w:val="BodyText2"/>
        <w:numPr>
          <w:ilvl w:val="0"/>
          <w:numId w:val="9"/>
        </w:numPr>
        <w:spacing w:before="120" w:after="120" w:line="276" w:lineRule="auto"/>
        <w:rPr>
          <w:rFonts w:ascii="Times New Roman" w:hAnsi="Times New Roman"/>
          <w:sz w:val="28"/>
          <w:szCs w:val="28"/>
        </w:rPr>
      </w:pPr>
      <w:r w:rsidRPr="00061725">
        <w:rPr>
          <w:rFonts w:ascii="Times New Roman" w:hAnsi="Times New Roman"/>
          <w:sz w:val="28"/>
          <w:szCs w:val="28"/>
          <w:lang w:val="vi-VN"/>
        </w:rPr>
        <w:t>Chế độ bảo hành tối thiểu 12 tháng, ưu tiên bảo hành 24-36 tháng</w:t>
      </w:r>
      <w:r w:rsidR="00121781" w:rsidRPr="00061725">
        <w:rPr>
          <w:rFonts w:ascii="Times New Roman" w:hAnsi="Times New Roman"/>
          <w:sz w:val="28"/>
          <w:szCs w:val="28"/>
          <w:lang w:val="vi-VN"/>
        </w:rPr>
        <w:t xml:space="preserve"> </w:t>
      </w:r>
      <w:r w:rsidRPr="00061725">
        <w:rPr>
          <w:rFonts w:ascii="Times New Roman" w:hAnsi="Times New Roman"/>
          <w:sz w:val="28"/>
          <w:szCs w:val="28"/>
          <w:lang w:val="vi-VN"/>
        </w:rPr>
        <w:t xml:space="preserve">   </w:t>
      </w:r>
    </w:p>
    <w:p w14:paraId="6E6509DA" w14:textId="36606490" w:rsidR="004E4604" w:rsidRPr="00061725" w:rsidRDefault="004E4604" w:rsidP="00061725">
      <w:pPr>
        <w:pStyle w:val="BodyText2"/>
        <w:numPr>
          <w:ilvl w:val="0"/>
          <w:numId w:val="9"/>
        </w:numPr>
        <w:spacing w:before="120" w:after="120" w:line="276" w:lineRule="auto"/>
        <w:rPr>
          <w:rFonts w:ascii="Times New Roman" w:hAnsi="Times New Roman"/>
          <w:sz w:val="28"/>
          <w:szCs w:val="28"/>
        </w:rPr>
      </w:pPr>
      <w:r w:rsidRPr="00061725">
        <w:rPr>
          <w:rFonts w:ascii="Times New Roman" w:hAnsi="Times New Roman"/>
          <w:sz w:val="28"/>
          <w:szCs w:val="28"/>
          <w:lang w:val="vi-VN"/>
        </w:rPr>
        <w:t>Có năng lực cung ứng các mặt hàng và bảo hành</w:t>
      </w:r>
      <w:r w:rsidR="007420B3">
        <w:rPr>
          <w:rFonts w:ascii="Times New Roman" w:hAnsi="Times New Roman"/>
          <w:sz w:val="28"/>
          <w:szCs w:val="28"/>
        </w:rPr>
        <w:t>,</w:t>
      </w:r>
      <w:r w:rsidRPr="00061725">
        <w:rPr>
          <w:rFonts w:ascii="Times New Roman" w:hAnsi="Times New Roman"/>
          <w:sz w:val="28"/>
          <w:szCs w:val="28"/>
          <w:lang w:val="vi-VN"/>
        </w:rPr>
        <w:t xml:space="preserve"> như yêu cầu nêu trên </w:t>
      </w:r>
    </w:p>
    <w:p w14:paraId="5A5A5766" w14:textId="77777777" w:rsidR="007420B3" w:rsidRDefault="004E4604" w:rsidP="00061725">
      <w:pPr>
        <w:pStyle w:val="BodyText2"/>
        <w:numPr>
          <w:ilvl w:val="0"/>
          <w:numId w:val="9"/>
        </w:numPr>
        <w:spacing w:before="120" w:after="120" w:line="276" w:lineRule="auto"/>
        <w:rPr>
          <w:rFonts w:ascii="Times New Roman" w:hAnsi="Times New Roman"/>
          <w:sz w:val="28"/>
          <w:szCs w:val="28"/>
        </w:rPr>
      </w:pPr>
      <w:r w:rsidRPr="00061725">
        <w:rPr>
          <w:rFonts w:ascii="Times New Roman" w:hAnsi="Times New Roman"/>
          <w:sz w:val="28"/>
          <w:szCs w:val="28"/>
          <w:lang w:val="vi-VN"/>
        </w:rPr>
        <w:t>Bắt buộc có tư cách pháp nhân để ký kết hợp đồng kinh tế và xuất hoá đơn tài chính cho hàng hoá</w:t>
      </w:r>
      <w:r w:rsidR="007420B3">
        <w:rPr>
          <w:rFonts w:ascii="Times New Roman" w:hAnsi="Times New Roman"/>
          <w:sz w:val="28"/>
          <w:szCs w:val="28"/>
        </w:rPr>
        <w:t>.</w:t>
      </w:r>
    </w:p>
    <w:p w14:paraId="3537F08C" w14:textId="2AF34372" w:rsidR="004E4604" w:rsidRPr="00061725" w:rsidRDefault="000A0EA4" w:rsidP="00061725">
      <w:pPr>
        <w:pStyle w:val="BodyText2"/>
        <w:numPr>
          <w:ilvl w:val="0"/>
          <w:numId w:val="9"/>
        </w:numPr>
        <w:spacing w:before="120" w:after="120" w:line="276" w:lineRule="auto"/>
        <w:rPr>
          <w:rFonts w:ascii="Times New Roman" w:hAnsi="Times New Roman"/>
          <w:sz w:val="28"/>
          <w:szCs w:val="28"/>
        </w:rPr>
      </w:pPr>
      <w:r>
        <w:rPr>
          <w:rFonts w:ascii="Times New Roman" w:hAnsi="Times New Roman"/>
          <w:sz w:val="28"/>
          <w:szCs w:val="28"/>
        </w:rPr>
        <w:t>Cung cấp chứng nhận xuất x</w:t>
      </w:r>
      <w:r w:rsidR="007420B3">
        <w:rPr>
          <w:rFonts w:ascii="Times New Roman" w:hAnsi="Times New Roman"/>
          <w:sz w:val="28"/>
          <w:szCs w:val="28"/>
        </w:rPr>
        <w:t>ứ hàng hóa</w:t>
      </w:r>
      <w:r w:rsidR="008F4ECE">
        <w:rPr>
          <w:rFonts w:ascii="Times New Roman" w:hAnsi="Times New Roman"/>
          <w:sz w:val="28"/>
          <w:szCs w:val="28"/>
        </w:rPr>
        <w:t xml:space="preserve"> (C/O) </w:t>
      </w:r>
      <w:bookmarkStart w:id="0" w:name="_GoBack"/>
      <w:bookmarkEnd w:id="0"/>
      <w:r w:rsidR="007420B3">
        <w:rPr>
          <w:rFonts w:ascii="Times New Roman" w:hAnsi="Times New Roman"/>
          <w:sz w:val="28"/>
          <w:szCs w:val="28"/>
        </w:rPr>
        <w:t>được ghi trong hợp đồng</w:t>
      </w:r>
      <w:r w:rsidR="004E4604" w:rsidRPr="00061725">
        <w:rPr>
          <w:rFonts w:ascii="Times New Roman" w:hAnsi="Times New Roman"/>
          <w:sz w:val="28"/>
          <w:szCs w:val="28"/>
          <w:lang w:val="vi-VN"/>
        </w:rPr>
        <w:t xml:space="preserve"> </w:t>
      </w:r>
      <w:r w:rsidR="007420B3">
        <w:rPr>
          <w:rFonts w:ascii="Times New Roman" w:hAnsi="Times New Roman"/>
          <w:sz w:val="28"/>
          <w:szCs w:val="28"/>
        </w:rPr>
        <w:t>kí kết</w:t>
      </w:r>
    </w:p>
    <w:p w14:paraId="3E140A8B" w14:textId="2DF34271" w:rsidR="004E4604" w:rsidRPr="00061725" w:rsidRDefault="004E4604" w:rsidP="00061725">
      <w:pPr>
        <w:pStyle w:val="BodyText2"/>
        <w:numPr>
          <w:ilvl w:val="0"/>
          <w:numId w:val="9"/>
        </w:numPr>
        <w:spacing w:before="120" w:after="120" w:line="276" w:lineRule="auto"/>
        <w:rPr>
          <w:rFonts w:ascii="Times New Roman" w:hAnsi="Times New Roman"/>
          <w:sz w:val="28"/>
          <w:szCs w:val="28"/>
        </w:rPr>
      </w:pPr>
      <w:r w:rsidRPr="00061725">
        <w:rPr>
          <w:rFonts w:ascii="Times New Roman" w:hAnsi="Times New Roman"/>
          <w:sz w:val="28"/>
          <w:szCs w:val="28"/>
          <w:lang w:val="vi-VN"/>
        </w:rPr>
        <w:t xml:space="preserve">Báo giá </w:t>
      </w:r>
      <w:r w:rsidRPr="00061725">
        <w:rPr>
          <w:rFonts w:ascii="Times New Roman" w:hAnsi="Times New Roman"/>
          <w:sz w:val="28"/>
          <w:szCs w:val="28"/>
        </w:rPr>
        <w:t>đã bao gồm các chi phí khác như thuế, bảo hành, chi phí giao nhận, lắp đặt (nếu có)</w:t>
      </w:r>
      <w:r w:rsidR="007420B3">
        <w:rPr>
          <w:rFonts w:ascii="Times New Roman" w:hAnsi="Times New Roman"/>
          <w:sz w:val="28"/>
          <w:szCs w:val="28"/>
        </w:rPr>
        <w:t>.</w:t>
      </w:r>
    </w:p>
    <w:p w14:paraId="21E54E9D" w14:textId="77777777" w:rsidR="004E4604" w:rsidRPr="00061725" w:rsidRDefault="004E4604" w:rsidP="00061725">
      <w:pPr>
        <w:pStyle w:val="BodyText2"/>
        <w:numPr>
          <w:ilvl w:val="0"/>
          <w:numId w:val="9"/>
        </w:numPr>
        <w:spacing w:before="120" w:after="120" w:line="276" w:lineRule="auto"/>
        <w:rPr>
          <w:rFonts w:ascii="Times New Roman" w:hAnsi="Times New Roman"/>
          <w:sz w:val="28"/>
          <w:szCs w:val="28"/>
        </w:rPr>
      </w:pPr>
      <w:r w:rsidRPr="00061725">
        <w:rPr>
          <w:rFonts w:ascii="Times New Roman" w:hAnsi="Times New Roman"/>
          <w:sz w:val="28"/>
          <w:szCs w:val="28"/>
        </w:rPr>
        <w:t>Báo giá phải có giá trị ít nhất 20 ngày kể từ ngày hết hạn nộp báo giá</w:t>
      </w:r>
    </w:p>
    <w:p w14:paraId="7505A7E3" w14:textId="6848BBFF" w:rsidR="004E4604" w:rsidRPr="00061725" w:rsidRDefault="004E4604" w:rsidP="00061725">
      <w:pPr>
        <w:pStyle w:val="BodyText2"/>
        <w:numPr>
          <w:ilvl w:val="0"/>
          <w:numId w:val="9"/>
        </w:numPr>
        <w:spacing w:before="120" w:after="120" w:line="276" w:lineRule="auto"/>
        <w:rPr>
          <w:rFonts w:ascii="Times New Roman" w:hAnsi="Times New Roman"/>
          <w:sz w:val="28"/>
          <w:szCs w:val="28"/>
        </w:rPr>
      </w:pPr>
      <w:r w:rsidRPr="00061725">
        <w:rPr>
          <w:rFonts w:ascii="Times New Roman" w:hAnsi="Times New Roman"/>
          <w:sz w:val="28"/>
          <w:szCs w:val="28"/>
          <w:lang w:val="vi-VN"/>
        </w:rPr>
        <w:t xml:space="preserve">Báo giá các lựa chọn sản phẩm đáp ứng nhiều nhất có thể tới yêu cầu kỹ thuật như trong mô tả chi tiết dưới đây, và có thể đưa ra nhiều hơn một chủng loại </w:t>
      </w:r>
      <w:r w:rsidR="00121781" w:rsidRPr="00061725">
        <w:rPr>
          <w:rFonts w:ascii="Times New Roman" w:hAnsi="Times New Roman"/>
          <w:sz w:val="28"/>
          <w:szCs w:val="28"/>
          <w:lang w:val="vi-VN"/>
        </w:rPr>
        <w:t xml:space="preserve">– nhãn hàng </w:t>
      </w:r>
      <w:r w:rsidRPr="00061725">
        <w:rPr>
          <w:rFonts w:ascii="Times New Roman" w:hAnsi="Times New Roman"/>
          <w:sz w:val="28"/>
          <w:szCs w:val="28"/>
          <w:lang w:val="vi-VN"/>
        </w:rPr>
        <w:t>sản phẩm để lựa chọn</w:t>
      </w:r>
      <w:r w:rsidR="007420B3">
        <w:rPr>
          <w:rFonts w:ascii="Times New Roman" w:hAnsi="Times New Roman"/>
          <w:sz w:val="28"/>
          <w:szCs w:val="28"/>
        </w:rPr>
        <w:t>.</w:t>
      </w:r>
      <w:r w:rsidRPr="00061725">
        <w:rPr>
          <w:rFonts w:ascii="Times New Roman" w:hAnsi="Times New Roman"/>
          <w:sz w:val="28"/>
          <w:szCs w:val="28"/>
          <w:lang w:val="vi-VN"/>
        </w:rPr>
        <w:t xml:space="preserve"> </w:t>
      </w:r>
    </w:p>
    <w:p w14:paraId="75069AE9" w14:textId="77777777" w:rsidR="004E4604" w:rsidRPr="00061725" w:rsidRDefault="004E4604" w:rsidP="00061725">
      <w:pPr>
        <w:pStyle w:val="BodyText2"/>
        <w:numPr>
          <w:ilvl w:val="0"/>
          <w:numId w:val="11"/>
        </w:numPr>
        <w:spacing w:before="120" w:after="120" w:line="276" w:lineRule="auto"/>
        <w:rPr>
          <w:rFonts w:ascii="Times New Roman" w:hAnsi="Times New Roman"/>
          <w:b/>
          <w:bCs/>
          <w:sz w:val="28"/>
          <w:szCs w:val="28"/>
          <w:lang w:val="vi-VN"/>
        </w:rPr>
      </w:pPr>
      <w:r w:rsidRPr="00061725">
        <w:rPr>
          <w:rFonts w:ascii="Times New Roman" w:hAnsi="Times New Roman"/>
          <w:b/>
          <w:bCs/>
          <w:sz w:val="28"/>
          <w:szCs w:val="28"/>
          <w:lang w:val="vi-VN"/>
        </w:rPr>
        <w:t xml:space="preserve">Quy cách hàng hoá và số lượng   </w:t>
      </w:r>
    </w:p>
    <w:tbl>
      <w:tblPr>
        <w:tblStyle w:val="TableGrid"/>
        <w:tblW w:w="9392" w:type="dxa"/>
        <w:tblLook w:val="04A0" w:firstRow="1" w:lastRow="0" w:firstColumn="1" w:lastColumn="0" w:noHBand="0" w:noVBand="1"/>
      </w:tblPr>
      <w:tblGrid>
        <w:gridCol w:w="1890"/>
        <w:gridCol w:w="6123"/>
        <w:gridCol w:w="1379"/>
      </w:tblGrid>
      <w:tr w:rsidR="004E4604" w:rsidRPr="00061725" w14:paraId="772D8762" w14:textId="77777777" w:rsidTr="009F4B80">
        <w:trPr>
          <w:tblHeader/>
        </w:trPr>
        <w:tc>
          <w:tcPr>
            <w:tcW w:w="1890" w:type="dxa"/>
          </w:tcPr>
          <w:p w14:paraId="1971C8C5" w14:textId="77777777" w:rsidR="004E4604" w:rsidRPr="00061725" w:rsidRDefault="004E4604" w:rsidP="00061725">
            <w:pPr>
              <w:spacing w:before="120" w:after="120"/>
              <w:jc w:val="both"/>
              <w:rPr>
                <w:rFonts w:ascii="Times New Roman" w:hAnsi="Times New Roman" w:cs="Times New Roman"/>
                <w:sz w:val="28"/>
                <w:szCs w:val="28"/>
              </w:rPr>
            </w:pPr>
            <w:r w:rsidRPr="00061725">
              <w:rPr>
                <w:rFonts w:ascii="Times New Roman" w:hAnsi="Times New Roman" w:cs="Times New Roman"/>
                <w:sz w:val="28"/>
                <w:szCs w:val="28"/>
              </w:rPr>
              <w:t>Tên sản phẩm</w:t>
            </w:r>
          </w:p>
        </w:tc>
        <w:tc>
          <w:tcPr>
            <w:tcW w:w="6123" w:type="dxa"/>
          </w:tcPr>
          <w:p w14:paraId="3D2FE53D" w14:textId="77777777" w:rsidR="004E4604" w:rsidRPr="00061725" w:rsidRDefault="004E4604" w:rsidP="00061725">
            <w:pPr>
              <w:spacing w:before="120" w:after="120"/>
              <w:jc w:val="both"/>
              <w:rPr>
                <w:rFonts w:ascii="Times New Roman" w:hAnsi="Times New Roman" w:cs="Times New Roman"/>
                <w:sz w:val="28"/>
                <w:szCs w:val="28"/>
              </w:rPr>
            </w:pPr>
            <w:r w:rsidRPr="00061725">
              <w:rPr>
                <w:rFonts w:ascii="Times New Roman" w:hAnsi="Times New Roman" w:cs="Times New Roman"/>
                <w:sz w:val="28"/>
                <w:szCs w:val="28"/>
              </w:rPr>
              <w:t>Mô tả chi tiết</w:t>
            </w:r>
          </w:p>
        </w:tc>
        <w:tc>
          <w:tcPr>
            <w:tcW w:w="1379" w:type="dxa"/>
          </w:tcPr>
          <w:p w14:paraId="717A2D6C" w14:textId="77777777" w:rsidR="004E4604" w:rsidRPr="00061725" w:rsidRDefault="004E4604" w:rsidP="00061725">
            <w:pPr>
              <w:spacing w:before="120" w:after="120"/>
              <w:jc w:val="both"/>
              <w:rPr>
                <w:rFonts w:ascii="Times New Roman" w:hAnsi="Times New Roman" w:cs="Times New Roman"/>
                <w:sz w:val="28"/>
                <w:szCs w:val="28"/>
              </w:rPr>
            </w:pPr>
            <w:r w:rsidRPr="00061725">
              <w:rPr>
                <w:rFonts w:ascii="Times New Roman" w:hAnsi="Times New Roman" w:cs="Times New Roman"/>
                <w:sz w:val="28"/>
                <w:szCs w:val="28"/>
              </w:rPr>
              <w:t>Số lượng</w:t>
            </w:r>
          </w:p>
        </w:tc>
      </w:tr>
      <w:tr w:rsidR="004E4604" w:rsidRPr="00061725" w14:paraId="64C0789E" w14:textId="77777777" w:rsidTr="009F4B80">
        <w:tc>
          <w:tcPr>
            <w:tcW w:w="1890" w:type="dxa"/>
          </w:tcPr>
          <w:p w14:paraId="28AFC43F" w14:textId="77777777" w:rsidR="004E4604" w:rsidRPr="00061725" w:rsidRDefault="004E4604" w:rsidP="00061725">
            <w:pPr>
              <w:spacing w:before="120" w:after="120"/>
              <w:jc w:val="both"/>
              <w:rPr>
                <w:rFonts w:ascii="Times New Roman" w:hAnsi="Times New Roman" w:cs="Times New Roman"/>
                <w:sz w:val="28"/>
                <w:szCs w:val="28"/>
              </w:rPr>
            </w:pPr>
            <w:r w:rsidRPr="00061725">
              <w:rPr>
                <w:rFonts w:ascii="Times New Roman" w:hAnsi="Times New Roman" w:cs="Times New Roman"/>
                <w:sz w:val="28"/>
                <w:szCs w:val="28"/>
              </w:rPr>
              <w:t>Máy tính xách tay</w:t>
            </w:r>
          </w:p>
        </w:tc>
        <w:tc>
          <w:tcPr>
            <w:tcW w:w="6123" w:type="dxa"/>
            <w:shd w:val="clear" w:color="auto" w:fill="auto"/>
            <w:vAlign w:val="center"/>
          </w:tcPr>
          <w:p w14:paraId="7A087249" w14:textId="610807FE" w:rsidR="004E4604" w:rsidRPr="00061725" w:rsidRDefault="004E4604" w:rsidP="00061725">
            <w:pPr>
              <w:spacing w:before="120" w:after="120"/>
              <w:rPr>
                <w:rFonts w:ascii="Times New Roman" w:hAnsi="Times New Roman" w:cs="Times New Roman"/>
                <w:sz w:val="28"/>
                <w:szCs w:val="28"/>
                <w:lang w:val="vi-VN"/>
              </w:rPr>
            </w:pPr>
            <w:r w:rsidRPr="00061725">
              <w:rPr>
                <w:rFonts w:ascii="Times New Roman" w:hAnsi="Times New Roman" w:cs="Times New Roman"/>
                <w:sz w:val="28"/>
                <w:szCs w:val="28"/>
              </w:rPr>
              <w:t>CPU: Intel Core i5 thế hệ 11 hoặc 12 trở lên (ví dụ 1135G7, 1240P)</w:t>
            </w:r>
            <w:r w:rsidRPr="00061725">
              <w:rPr>
                <w:rFonts w:ascii="Times New Roman" w:hAnsi="Times New Roman" w:cs="Times New Roman"/>
                <w:sz w:val="28"/>
                <w:szCs w:val="28"/>
                <w:lang w:val="vi-VN"/>
              </w:rPr>
              <w:t xml:space="preserve">; hoặc </w:t>
            </w:r>
            <w:r w:rsidRPr="00061725">
              <w:rPr>
                <w:rFonts w:ascii="Times New Roman" w:hAnsi="Times New Roman" w:cs="Times New Roman"/>
                <w:sz w:val="28"/>
                <w:szCs w:val="28"/>
              </w:rPr>
              <w:t>Intel Core i</w:t>
            </w:r>
            <w:r w:rsidRPr="00061725">
              <w:rPr>
                <w:rFonts w:ascii="Times New Roman" w:hAnsi="Times New Roman" w:cs="Times New Roman"/>
                <w:sz w:val="28"/>
                <w:szCs w:val="28"/>
                <w:lang w:val="vi-VN"/>
              </w:rPr>
              <w:t>7</w:t>
            </w:r>
            <w:r w:rsidR="00FF229C" w:rsidRPr="00061725">
              <w:rPr>
                <w:rFonts w:ascii="Times New Roman" w:hAnsi="Times New Roman" w:cs="Times New Roman"/>
                <w:sz w:val="28"/>
                <w:szCs w:val="28"/>
                <w:lang w:val="vi-VN"/>
              </w:rPr>
              <w:t xml:space="preserve"> </w:t>
            </w:r>
          </w:p>
          <w:p w14:paraId="31154CB6" w14:textId="77777777" w:rsidR="004E4604" w:rsidRPr="00061725" w:rsidRDefault="004E4604" w:rsidP="00061725">
            <w:pPr>
              <w:numPr>
                <w:ilvl w:val="0"/>
                <w:numId w:val="5"/>
              </w:numPr>
              <w:spacing w:before="120" w:after="120"/>
              <w:ind w:left="0"/>
              <w:rPr>
                <w:rFonts w:ascii="Times New Roman" w:hAnsi="Times New Roman" w:cs="Times New Roman"/>
                <w:sz w:val="28"/>
                <w:szCs w:val="28"/>
              </w:rPr>
            </w:pPr>
            <w:r w:rsidRPr="00061725">
              <w:rPr>
                <w:rFonts w:ascii="Times New Roman" w:hAnsi="Times New Roman" w:cs="Times New Roman"/>
                <w:sz w:val="28"/>
                <w:szCs w:val="28"/>
              </w:rPr>
              <w:t>RAM: 8GB LPDDR4x 4267MHz; hoặc 16 GB LPDDR5 4800MHz</w:t>
            </w:r>
          </w:p>
          <w:p w14:paraId="192CB511" w14:textId="66189ED6" w:rsidR="004E4604" w:rsidRPr="00061725" w:rsidRDefault="004E4604" w:rsidP="00061725">
            <w:pPr>
              <w:numPr>
                <w:ilvl w:val="0"/>
                <w:numId w:val="5"/>
              </w:numPr>
              <w:spacing w:before="120" w:after="120"/>
              <w:ind w:left="0"/>
              <w:rPr>
                <w:rFonts w:ascii="Times New Roman" w:hAnsi="Times New Roman" w:cs="Times New Roman"/>
                <w:sz w:val="28"/>
                <w:szCs w:val="28"/>
              </w:rPr>
            </w:pPr>
            <w:r w:rsidRPr="00061725">
              <w:rPr>
                <w:rFonts w:ascii="Times New Roman" w:hAnsi="Times New Roman" w:cs="Times New Roman"/>
                <w:sz w:val="28"/>
                <w:szCs w:val="28"/>
              </w:rPr>
              <w:t xml:space="preserve">Ổ cứng: SSD, dung lượng </w:t>
            </w:r>
            <w:r w:rsidR="00FF229C" w:rsidRPr="00061725">
              <w:rPr>
                <w:rFonts w:ascii="Times New Roman" w:hAnsi="Times New Roman" w:cs="Times New Roman"/>
                <w:sz w:val="28"/>
                <w:szCs w:val="28"/>
                <w:lang w:val="vi-VN"/>
              </w:rPr>
              <w:t xml:space="preserve">tối thiểu </w:t>
            </w:r>
            <w:r w:rsidRPr="00061725">
              <w:rPr>
                <w:rFonts w:ascii="Times New Roman" w:hAnsi="Times New Roman" w:cs="Times New Roman"/>
                <w:sz w:val="28"/>
                <w:szCs w:val="28"/>
              </w:rPr>
              <w:t>256GB</w:t>
            </w:r>
            <w:r w:rsidR="00FF229C" w:rsidRPr="00061725">
              <w:rPr>
                <w:rFonts w:ascii="Times New Roman" w:hAnsi="Times New Roman" w:cs="Times New Roman"/>
                <w:sz w:val="28"/>
                <w:szCs w:val="28"/>
                <w:lang w:val="vi-VN"/>
              </w:rPr>
              <w:t xml:space="preserve">, ưu tiên </w:t>
            </w:r>
            <w:r w:rsidRPr="00061725">
              <w:rPr>
                <w:rFonts w:ascii="Times New Roman" w:hAnsi="Times New Roman" w:cs="Times New Roman"/>
                <w:sz w:val="28"/>
                <w:szCs w:val="28"/>
              </w:rPr>
              <w:lastRenderedPageBreak/>
              <w:t>512GB</w:t>
            </w:r>
            <w:r w:rsidR="00FF229C" w:rsidRPr="00061725">
              <w:rPr>
                <w:rFonts w:ascii="Times New Roman" w:hAnsi="Times New Roman" w:cs="Times New Roman"/>
                <w:sz w:val="28"/>
                <w:szCs w:val="28"/>
                <w:lang w:val="vi-VN"/>
              </w:rPr>
              <w:t xml:space="preserve"> trở lên  </w:t>
            </w:r>
            <w:r w:rsidRPr="00061725">
              <w:rPr>
                <w:rFonts w:ascii="Times New Roman" w:hAnsi="Times New Roman" w:cs="Times New Roman"/>
                <w:sz w:val="28"/>
                <w:szCs w:val="28"/>
              </w:rPr>
              <w:t xml:space="preserve"> </w:t>
            </w:r>
          </w:p>
          <w:p w14:paraId="632B0392" w14:textId="77777777" w:rsidR="004E4604" w:rsidRPr="00061725" w:rsidRDefault="004E4604" w:rsidP="00061725">
            <w:pPr>
              <w:numPr>
                <w:ilvl w:val="0"/>
                <w:numId w:val="5"/>
              </w:numPr>
              <w:spacing w:before="120" w:after="120"/>
              <w:ind w:left="0"/>
              <w:rPr>
                <w:rFonts w:ascii="Times New Roman" w:hAnsi="Times New Roman" w:cs="Times New Roman"/>
                <w:sz w:val="28"/>
                <w:szCs w:val="28"/>
              </w:rPr>
            </w:pPr>
            <w:r w:rsidRPr="00061725">
              <w:rPr>
                <w:rFonts w:ascii="Times New Roman" w:hAnsi="Times New Roman" w:cs="Times New Roman"/>
                <w:sz w:val="28"/>
                <w:szCs w:val="28"/>
              </w:rPr>
              <w:t xml:space="preserve">Màn hình: 13.3″ đến 14″ ưu tiên độ phân giải lớn 2880 x 1800px, 90Hz; hoặc FHD AMOLED Display 1920 x 1080  </w:t>
            </w:r>
          </w:p>
          <w:p w14:paraId="0434F34D" w14:textId="77777777" w:rsidR="004E4604" w:rsidRPr="00061725" w:rsidRDefault="004E4604" w:rsidP="00061725">
            <w:pPr>
              <w:numPr>
                <w:ilvl w:val="0"/>
                <w:numId w:val="5"/>
              </w:numPr>
              <w:spacing w:before="120" w:after="120"/>
              <w:ind w:left="0"/>
              <w:rPr>
                <w:rFonts w:ascii="Times New Roman" w:hAnsi="Times New Roman" w:cs="Times New Roman"/>
                <w:sz w:val="28"/>
                <w:szCs w:val="28"/>
              </w:rPr>
            </w:pPr>
            <w:r w:rsidRPr="00061725">
              <w:rPr>
                <w:rFonts w:ascii="Times New Roman" w:hAnsi="Times New Roman" w:cs="Times New Roman"/>
                <w:sz w:val="28"/>
                <w:szCs w:val="28"/>
              </w:rPr>
              <w:t>Card màn hình: Intel Iris Xe Graphics</w:t>
            </w:r>
          </w:p>
          <w:p w14:paraId="7E667CBA" w14:textId="77777777" w:rsidR="004E4604" w:rsidRPr="00061725" w:rsidRDefault="004E4604" w:rsidP="00061725">
            <w:pPr>
              <w:spacing w:before="120" w:after="120"/>
              <w:rPr>
                <w:rFonts w:ascii="Times New Roman" w:hAnsi="Times New Roman" w:cs="Times New Roman"/>
                <w:color w:val="232323"/>
                <w:sz w:val="28"/>
                <w:szCs w:val="28"/>
              </w:rPr>
            </w:pPr>
            <w:r w:rsidRPr="00061725">
              <w:rPr>
                <w:rFonts w:ascii="Times New Roman" w:hAnsi="Times New Roman" w:cs="Times New Roman"/>
                <w:color w:val="232323"/>
                <w:sz w:val="28"/>
                <w:szCs w:val="28"/>
                <w:shd w:val="clear" w:color="auto" w:fill="FFFFFF"/>
              </w:rPr>
              <w:t>Wi-Fi 6E (Gig+), 802.11 ax và</w:t>
            </w:r>
            <w:r w:rsidRPr="00061725">
              <w:rPr>
                <w:rFonts w:ascii="Times New Roman" w:hAnsi="Times New Roman" w:cs="Times New Roman"/>
                <w:color w:val="232323"/>
                <w:sz w:val="28"/>
                <w:szCs w:val="28"/>
                <w:shd w:val="clear" w:color="auto" w:fill="FFFFFF"/>
                <w:lang w:val="vi-VN"/>
              </w:rPr>
              <w:t xml:space="preserve"> </w:t>
            </w:r>
            <w:r w:rsidRPr="00061725">
              <w:rPr>
                <w:rFonts w:ascii="Times New Roman" w:hAnsi="Times New Roman" w:cs="Times New Roman"/>
                <w:color w:val="232323"/>
                <w:sz w:val="28"/>
                <w:szCs w:val="28"/>
                <w:shd w:val="clear" w:color="auto" w:fill="FFFFFF"/>
              </w:rPr>
              <w:t>Bluetooth® 5.1</w:t>
            </w:r>
            <w:r w:rsidRPr="00061725">
              <w:rPr>
                <w:rFonts w:ascii="Times New Roman" w:hAnsi="Times New Roman" w:cs="Times New Roman"/>
                <w:color w:val="232323"/>
                <w:sz w:val="28"/>
                <w:szCs w:val="28"/>
              </w:rPr>
              <w:br/>
            </w:r>
            <w:r w:rsidRPr="00061725">
              <w:rPr>
                <w:rFonts w:ascii="Times New Roman" w:hAnsi="Times New Roman" w:cs="Times New Roman"/>
                <w:color w:val="232323"/>
                <w:sz w:val="28"/>
                <w:szCs w:val="28"/>
                <w:shd w:val="clear" w:color="auto" w:fill="FFFFFF"/>
              </w:rPr>
              <w:t>Cổng</w:t>
            </w:r>
            <w:r w:rsidRPr="00061725">
              <w:rPr>
                <w:rFonts w:ascii="Times New Roman" w:hAnsi="Times New Roman" w:cs="Times New Roman"/>
                <w:color w:val="232323"/>
                <w:sz w:val="28"/>
                <w:szCs w:val="28"/>
                <w:shd w:val="clear" w:color="auto" w:fill="FFFFFF"/>
                <w:lang w:val="vi-VN"/>
              </w:rPr>
              <w:t xml:space="preserve">: </w:t>
            </w:r>
            <w:r w:rsidRPr="00061725">
              <w:rPr>
                <w:rFonts w:ascii="Times New Roman" w:hAnsi="Times New Roman" w:cs="Times New Roman"/>
                <w:color w:val="232323"/>
                <w:sz w:val="28"/>
                <w:szCs w:val="28"/>
                <w:shd w:val="clear" w:color="auto" w:fill="FFFFFF"/>
              </w:rPr>
              <w:t>Thunderbolt™ 4, USB Type-C, MicroSD Multi-media Card Reader, Headphone out/Mic-in Combo</w:t>
            </w:r>
            <w:r w:rsidRPr="00061725">
              <w:rPr>
                <w:rFonts w:ascii="Times New Roman" w:hAnsi="Times New Roman" w:cs="Times New Roman"/>
                <w:color w:val="232323"/>
                <w:sz w:val="28"/>
                <w:szCs w:val="28"/>
              </w:rPr>
              <w:br/>
            </w:r>
            <w:r w:rsidRPr="00061725">
              <w:rPr>
                <w:rFonts w:ascii="Times New Roman" w:hAnsi="Times New Roman" w:cs="Times New Roman"/>
                <w:color w:val="232323"/>
                <w:sz w:val="28"/>
                <w:szCs w:val="28"/>
                <w:shd w:val="clear" w:color="auto" w:fill="FFFFFF"/>
              </w:rPr>
              <w:t>AUDIO: AKG Stereo Speakers (Max 4 W x 2 ) Dolby Atmos®</w:t>
            </w:r>
          </w:p>
          <w:p w14:paraId="3CCBEEC5" w14:textId="660EF648" w:rsidR="004E4604" w:rsidRPr="00061725" w:rsidRDefault="004E4604" w:rsidP="00061725">
            <w:pPr>
              <w:numPr>
                <w:ilvl w:val="0"/>
                <w:numId w:val="5"/>
              </w:numPr>
              <w:spacing w:before="120" w:after="120"/>
              <w:ind w:left="0"/>
              <w:rPr>
                <w:rFonts w:ascii="Times New Roman" w:hAnsi="Times New Roman" w:cs="Times New Roman"/>
                <w:sz w:val="28"/>
                <w:szCs w:val="28"/>
              </w:rPr>
            </w:pPr>
            <w:r w:rsidRPr="00061725">
              <w:rPr>
                <w:rFonts w:ascii="Times New Roman" w:hAnsi="Times New Roman" w:cs="Times New Roman"/>
                <w:color w:val="232323"/>
                <w:sz w:val="28"/>
                <w:szCs w:val="28"/>
                <w:shd w:val="clear" w:color="auto" w:fill="FFFFFF"/>
              </w:rPr>
              <w:t>CAMERA:720p HD Camera</w:t>
            </w:r>
            <w:r w:rsidRPr="00061725">
              <w:rPr>
                <w:rFonts w:ascii="Times New Roman" w:hAnsi="Times New Roman" w:cs="Times New Roman"/>
                <w:color w:val="232323"/>
                <w:sz w:val="28"/>
                <w:szCs w:val="28"/>
                <w:shd w:val="clear" w:color="auto" w:fill="FFFFFF"/>
                <w:lang w:val="vi-VN"/>
              </w:rPr>
              <w:t xml:space="preserve"> trở lên </w:t>
            </w:r>
          </w:p>
          <w:p w14:paraId="670B0C8F" w14:textId="26C657E4" w:rsidR="007214D8" w:rsidRPr="00061725" w:rsidRDefault="007214D8" w:rsidP="00061725">
            <w:pPr>
              <w:numPr>
                <w:ilvl w:val="0"/>
                <w:numId w:val="5"/>
              </w:numPr>
              <w:spacing w:before="120" w:after="120"/>
              <w:ind w:left="0"/>
              <w:rPr>
                <w:rFonts w:ascii="Times New Roman" w:hAnsi="Times New Roman" w:cs="Times New Roman"/>
                <w:sz w:val="28"/>
                <w:szCs w:val="28"/>
              </w:rPr>
            </w:pPr>
            <w:r w:rsidRPr="00061725">
              <w:rPr>
                <w:rFonts w:ascii="Times New Roman" w:hAnsi="Times New Roman" w:cs="Times New Roman"/>
                <w:color w:val="232323"/>
                <w:sz w:val="28"/>
                <w:szCs w:val="28"/>
                <w:shd w:val="clear" w:color="auto" w:fill="FFFFFF"/>
                <w:lang w:val="vi-VN"/>
              </w:rPr>
              <w:t xml:space="preserve">Bàn phím: Có đèn bàn phím </w:t>
            </w:r>
          </w:p>
          <w:p w14:paraId="22269302" w14:textId="6CB235CB" w:rsidR="007214D8" w:rsidRPr="00061725" w:rsidRDefault="007214D8" w:rsidP="00061725">
            <w:pPr>
              <w:numPr>
                <w:ilvl w:val="0"/>
                <w:numId w:val="5"/>
              </w:numPr>
              <w:spacing w:before="120" w:after="120"/>
              <w:ind w:left="0"/>
              <w:rPr>
                <w:rFonts w:ascii="Times New Roman" w:hAnsi="Times New Roman" w:cs="Times New Roman"/>
                <w:sz w:val="28"/>
                <w:szCs w:val="28"/>
              </w:rPr>
            </w:pPr>
            <w:r w:rsidRPr="00061725">
              <w:rPr>
                <w:rFonts w:ascii="Times New Roman" w:hAnsi="Times New Roman" w:cs="Times New Roman"/>
                <w:color w:val="232323"/>
                <w:sz w:val="28"/>
                <w:szCs w:val="28"/>
                <w:shd w:val="clear" w:color="auto" w:fill="FFFFFF"/>
                <w:lang w:val="vi-VN"/>
              </w:rPr>
              <w:t xml:space="preserve">Vỏ: Ưu tiên vỏ kim loại; nếu là vỏ nhựa thì có chống bám bụi, chống bám vân tay </w:t>
            </w:r>
          </w:p>
          <w:p w14:paraId="7693D780" w14:textId="77777777" w:rsidR="004E4604" w:rsidRPr="00061725" w:rsidRDefault="004E4604" w:rsidP="00061725">
            <w:pPr>
              <w:numPr>
                <w:ilvl w:val="0"/>
                <w:numId w:val="5"/>
              </w:numPr>
              <w:spacing w:before="120" w:after="120"/>
              <w:ind w:left="0"/>
              <w:rPr>
                <w:rFonts w:ascii="Times New Roman" w:hAnsi="Times New Roman" w:cs="Times New Roman"/>
                <w:sz w:val="28"/>
                <w:szCs w:val="28"/>
              </w:rPr>
            </w:pPr>
            <w:r w:rsidRPr="00061725">
              <w:rPr>
                <w:rFonts w:ascii="Times New Roman" w:hAnsi="Times New Roman" w:cs="Times New Roman"/>
                <w:sz w:val="28"/>
                <w:szCs w:val="28"/>
              </w:rPr>
              <w:t>Kích thước, khối lượng:</w:t>
            </w:r>
            <w:r w:rsidRPr="00061725">
              <w:rPr>
                <w:rFonts w:ascii="Times New Roman" w:hAnsi="Times New Roman" w:cs="Times New Roman"/>
                <w:sz w:val="28"/>
                <w:szCs w:val="28"/>
                <w:lang w:val="vi-VN"/>
              </w:rPr>
              <w:t xml:space="preserve"> Ưu tiên loại máy tính mỏng nhẹ, cân nặng khoảng 1kg hoặc nhẹ hơn </w:t>
            </w:r>
          </w:p>
        </w:tc>
        <w:tc>
          <w:tcPr>
            <w:tcW w:w="1379" w:type="dxa"/>
          </w:tcPr>
          <w:p w14:paraId="20BF44D6" w14:textId="533A463F" w:rsidR="004E4604" w:rsidRPr="00061725" w:rsidRDefault="007214D8" w:rsidP="00061725">
            <w:pPr>
              <w:spacing w:before="120" w:after="120"/>
              <w:jc w:val="center"/>
              <w:rPr>
                <w:rFonts w:ascii="Times New Roman" w:hAnsi="Times New Roman" w:cs="Times New Roman"/>
                <w:sz w:val="28"/>
                <w:szCs w:val="28"/>
                <w:lang w:val="vi-VN"/>
              </w:rPr>
            </w:pPr>
            <w:r w:rsidRPr="00061725">
              <w:rPr>
                <w:rFonts w:ascii="Times New Roman" w:hAnsi="Times New Roman" w:cs="Times New Roman"/>
                <w:sz w:val="28"/>
                <w:szCs w:val="28"/>
                <w:lang w:val="vi-VN"/>
              </w:rPr>
              <w:lastRenderedPageBreak/>
              <w:t>6</w:t>
            </w:r>
            <w:r w:rsidR="004E4604" w:rsidRPr="00061725">
              <w:rPr>
                <w:rFonts w:ascii="Times New Roman" w:hAnsi="Times New Roman" w:cs="Times New Roman"/>
                <w:sz w:val="28"/>
                <w:szCs w:val="28"/>
                <w:lang w:val="vi-VN"/>
              </w:rPr>
              <w:t xml:space="preserve"> máy</w:t>
            </w:r>
            <w:r w:rsidRPr="00061725">
              <w:rPr>
                <w:rFonts w:ascii="Times New Roman" w:hAnsi="Times New Roman" w:cs="Times New Roman"/>
                <w:sz w:val="28"/>
                <w:szCs w:val="28"/>
                <w:lang w:val="vi-VN"/>
              </w:rPr>
              <w:t xml:space="preserve"> trong đó 3 máy giao tại thành phố Huế, </w:t>
            </w:r>
            <w:r w:rsidRPr="00061725">
              <w:rPr>
                <w:rFonts w:ascii="Times New Roman" w:hAnsi="Times New Roman" w:cs="Times New Roman"/>
                <w:sz w:val="28"/>
                <w:szCs w:val="28"/>
                <w:lang w:val="vi-VN"/>
              </w:rPr>
              <w:lastRenderedPageBreak/>
              <w:t xml:space="preserve">1 máy giao tại thành phố Đông Hà, 1 máy giao tại thành phố Đà nẵng, 1 máy giao tại thành phố Tam Kỳ </w:t>
            </w:r>
          </w:p>
        </w:tc>
      </w:tr>
      <w:tr w:rsidR="007214D8" w:rsidRPr="00061725" w14:paraId="38710638" w14:textId="77777777" w:rsidTr="00675B08">
        <w:tc>
          <w:tcPr>
            <w:tcW w:w="1890" w:type="dxa"/>
          </w:tcPr>
          <w:p w14:paraId="539A17A3" w14:textId="1476FD17" w:rsidR="007214D8" w:rsidRPr="00061725" w:rsidRDefault="007214D8" w:rsidP="00061725">
            <w:pPr>
              <w:spacing w:before="120" w:after="120"/>
              <w:jc w:val="both"/>
              <w:rPr>
                <w:rFonts w:ascii="Times New Roman" w:hAnsi="Times New Roman" w:cs="Times New Roman"/>
                <w:sz w:val="28"/>
                <w:szCs w:val="28"/>
                <w:lang w:val="vi-VN"/>
              </w:rPr>
            </w:pPr>
            <w:r w:rsidRPr="00061725">
              <w:rPr>
                <w:rFonts w:ascii="Times New Roman" w:hAnsi="Times New Roman" w:cs="Times New Roman"/>
                <w:sz w:val="28"/>
                <w:szCs w:val="28"/>
                <w:lang w:val="vi-VN"/>
              </w:rPr>
              <w:lastRenderedPageBreak/>
              <w:t xml:space="preserve">Máy in </w:t>
            </w:r>
          </w:p>
        </w:tc>
        <w:tc>
          <w:tcPr>
            <w:tcW w:w="6123" w:type="dxa"/>
            <w:shd w:val="clear" w:color="auto" w:fill="auto"/>
          </w:tcPr>
          <w:p w14:paraId="2871759C" w14:textId="760396A9" w:rsidR="007214D8" w:rsidRPr="00061725" w:rsidRDefault="007214D8" w:rsidP="00061725">
            <w:pPr>
              <w:spacing w:before="120" w:after="120"/>
              <w:rPr>
                <w:rFonts w:ascii="Times New Roman" w:hAnsi="Times New Roman" w:cs="Times New Roman"/>
                <w:sz w:val="28"/>
                <w:szCs w:val="28"/>
                <w:lang w:val="vi-VN"/>
              </w:rPr>
            </w:pPr>
            <w:r w:rsidRPr="00061725">
              <w:rPr>
                <w:rFonts w:ascii="Times New Roman" w:hAnsi="Times New Roman" w:cs="Times New Roman"/>
                <w:sz w:val="28"/>
                <w:szCs w:val="28"/>
              </w:rPr>
              <w:t>Phương pháp in: In laser đen trắng</w:t>
            </w:r>
            <w:r w:rsidRPr="00061725">
              <w:rPr>
                <w:rFonts w:ascii="Times New Roman" w:hAnsi="Times New Roman" w:cs="Times New Roman"/>
                <w:sz w:val="28"/>
                <w:szCs w:val="28"/>
                <w:lang w:val="vi-VN"/>
              </w:rPr>
              <w:t xml:space="preserve">. Ưu tiên loại máy có tích hợp tính năng scan và photo </w:t>
            </w:r>
          </w:p>
          <w:p w14:paraId="00AA7AF6" w14:textId="5B5008E1" w:rsidR="007214D8" w:rsidRPr="00061725" w:rsidRDefault="007214D8" w:rsidP="00061725">
            <w:pPr>
              <w:spacing w:before="120" w:after="120"/>
              <w:rPr>
                <w:rFonts w:ascii="Times New Roman" w:hAnsi="Times New Roman" w:cs="Times New Roman"/>
                <w:sz w:val="28"/>
                <w:szCs w:val="28"/>
              </w:rPr>
            </w:pPr>
            <w:r w:rsidRPr="00061725">
              <w:rPr>
                <w:rFonts w:ascii="Times New Roman" w:hAnsi="Times New Roman" w:cs="Times New Roman"/>
                <w:sz w:val="28"/>
                <w:szCs w:val="28"/>
              </w:rPr>
              <w:t xml:space="preserve">Tốc độ in: </w:t>
            </w:r>
          </w:p>
          <w:p w14:paraId="62A38005" w14:textId="172C6517" w:rsidR="007214D8" w:rsidRPr="00061725" w:rsidRDefault="007214D8" w:rsidP="00061725">
            <w:pPr>
              <w:pStyle w:val="ListParagraph"/>
              <w:numPr>
                <w:ilvl w:val="0"/>
                <w:numId w:val="6"/>
              </w:numPr>
              <w:spacing w:before="120" w:after="120"/>
              <w:rPr>
                <w:rFonts w:ascii="Times New Roman" w:hAnsi="Times New Roman" w:cs="Times New Roman"/>
                <w:sz w:val="28"/>
                <w:szCs w:val="28"/>
              </w:rPr>
            </w:pPr>
            <w:r w:rsidRPr="00061725">
              <w:rPr>
                <w:rFonts w:ascii="Times New Roman" w:hAnsi="Times New Roman" w:cs="Times New Roman"/>
                <w:sz w:val="28"/>
                <w:szCs w:val="28"/>
              </w:rPr>
              <w:t xml:space="preserve">Khổ A4: </w:t>
            </w:r>
            <w:r w:rsidRPr="00061725">
              <w:rPr>
                <w:rFonts w:ascii="Times New Roman" w:hAnsi="Times New Roman" w:cs="Times New Roman"/>
                <w:sz w:val="28"/>
                <w:szCs w:val="28"/>
                <w:lang w:val="vi-VN"/>
              </w:rPr>
              <w:t xml:space="preserve">tối thiểu </w:t>
            </w:r>
            <w:r w:rsidRPr="00061725">
              <w:rPr>
                <w:rFonts w:ascii="Times New Roman" w:hAnsi="Times New Roman" w:cs="Times New Roman"/>
                <w:sz w:val="28"/>
                <w:szCs w:val="28"/>
              </w:rPr>
              <w:t>18</w:t>
            </w:r>
            <w:r w:rsidRPr="00061725">
              <w:rPr>
                <w:rFonts w:ascii="Times New Roman" w:hAnsi="Times New Roman" w:cs="Times New Roman"/>
                <w:sz w:val="28"/>
                <w:szCs w:val="28"/>
                <w:lang w:val="vi-VN"/>
              </w:rPr>
              <w:t xml:space="preserve"> </w:t>
            </w:r>
            <w:r w:rsidRPr="00061725">
              <w:rPr>
                <w:rFonts w:ascii="Times New Roman" w:hAnsi="Times New Roman" w:cs="Times New Roman"/>
                <w:sz w:val="28"/>
                <w:szCs w:val="28"/>
              </w:rPr>
              <w:t>trang/phút</w:t>
            </w:r>
          </w:p>
          <w:p w14:paraId="2A603704" w14:textId="77777777" w:rsidR="007214D8" w:rsidRPr="00061725" w:rsidRDefault="007214D8" w:rsidP="00061725">
            <w:pPr>
              <w:pStyle w:val="ListParagraph"/>
              <w:numPr>
                <w:ilvl w:val="0"/>
                <w:numId w:val="6"/>
              </w:numPr>
              <w:spacing w:before="120" w:after="120"/>
              <w:rPr>
                <w:rFonts w:ascii="Times New Roman" w:hAnsi="Times New Roman" w:cs="Times New Roman"/>
                <w:sz w:val="28"/>
                <w:szCs w:val="28"/>
              </w:rPr>
            </w:pPr>
            <w:r w:rsidRPr="00061725">
              <w:rPr>
                <w:rFonts w:ascii="Times New Roman" w:hAnsi="Times New Roman" w:cs="Times New Roman"/>
                <w:sz w:val="28"/>
                <w:szCs w:val="28"/>
              </w:rPr>
              <w:t xml:space="preserve">Khổ letter: </w:t>
            </w:r>
            <w:r w:rsidRPr="00061725">
              <w:rPr>
                <w:rFonts w:ascii="Times New Roman" w:hAnsi="Times New Roman" w:cs="Times New Roman"/>
                <w:sz w:val="28"/>
                <w:szCs w:val="28"/>
                <w:lang w:val="vi-VN"/>
              </w:rPr>
              <w:t xml:space="preserve">tối thiểu </w:t>
            </w:r>
            <w:r w:rsidRPr="00061725">
              <w:rPr>
                <w:rFonts w:ascii="Times New Roman" w:hAnsi="Times New Roman" w:cs="Times New Roman"/>
                <w:sz w:val="28"/>
                <w:szCs w:val="28"/>
              </w:rPr>
              <w:t>19</w:t>
            </w:r>
            <w:r w:rsidRPr="00061725">
              <w:rPr>
                <w:rFonts w:ascii="Times New Roman" w:hAnsi="Times New Roman" w:cs="Times New Roman"/>
                <w:sz w:val="28"/>
                <w:szCs w:val="28"/>
                <w:lang w:val="vi-VN"/>
              </w:rPr>
              <w:t xml:space="preserve"> </w:t>
            </w:r>
            <w:r w:rsidRPr="00061725">
              <w:rPr>
                <w:rFonts w:ascii="Times New Roman" w:hAnsi="Times New Roman" w:cs="Times New Roman"/>
                <w:sz w:val="28"/>
                <w:szCs w:val="28"/>
              </w:rPr>
              <w:t>trang/phút</w:t>
            </w:r>
          </w:p>
          <w:p w14:paraId="508E8468" w14:textId="77777777" w:rsidR="007214D8" w:rsidRPr="00061725" w:rsidRDefault="007214D8" w:rsidP="00061725">
            <w:pPr>
              <w:spacing w:before="120" w:after="120"/>
              <w:rPr>
                <w:rFonts w:ascii="Times New Roman" w:hAnsi="Times New Roman" w:cs="Times New Roman"/>
                <w:sz w:val="28"/>
                <w:szCs w:val="28"/>
              </w:rPr>
            </w:pPr>
            <w:r w:rsidRPr="00061725">
              <w:rPr>
                <w:rFonts w:ascii="Times New Roman" w:hAnsi="Times New Roman" w:cs="Times New Roman"/>
                <w:sz w:val="28"/>
                <w:szCs w:val="28"/>
              </w:rPr>
              <w:t>Độ phân giải in: tối</w:t>
            </w:r>
            <w:r w:rsidRPr="00061725">
              <w:rPr>
                <w:rFonts w:ascii="Times New Roman" w:hAnsi="Times New Roman" w:cs="Times New Roman"/>
                <w:sz w:val="28"/>
                <w:szCs w:val="28"/>
                <w:lang w:val="vi-VN"/>
              </w:rPr>
              <w:t xml:space="preserve"> thiểu </w:t>
            </w:r>
            <w:r w:rsidRPr="00061725">
              <w:rPr>
                <w:rFonts w:ascii="Times New Roman" w:hAnsi="Times New Roman" w:cs="Times New Roman"/>
                <w:sz w:val="28"/>
                <w:szCs w:val="28"/>
              </w:rPr>
              <w:t>600 x 600dpi</w:t>
            </w:r>
          </w:p>
          <w:p w14:paraId="28084E9A" w14:textId="0931A4DE" w:rsidR="007214D8" w:rsidRPr="00061725" w:rsidRDefault="007214D8" w:rsidP="00061725">
            <w:pPr>
              <w:spacing w:before="120" w:after="120"/>
              <w:rPr>
                <w:rFonts w:ascii="Times New Roman" w:hAnsi="Times New Roman" w:cs="Times New Roman"/>
                <w:sz w:val="28"/>
                <w:szCs w:val="28"/>
              </w:rPr>
            </w:pPr>
            <w:r w:rsidRPr="00061725">
              <w:rPr>
                <w:rFonts w:ascii="Times New Roman" w:hAnsi="Times New Roman" w:cs="Times New Roman"/>
                <w:sz w:val="28"/>
                <w:szCs w:val="28"/>
              </w:rPr>
              <w:t xml:space="preserve">Thời gian khởi động: 10 giây hoặc ít hơn </w:t>
            </w:r>
          </w:p>
          <w:p w14:paraId="09ED7A9D" w14:textId="77777777" w:rsidR="007214D8" w:rsidRPr="00061725" w:rsidRDefault="007214D8" w:rsidP="00061725">
            <w:pPr>
              <w:spacing w:before="120" w:after="120"/>
              <w:rPr>
                <w:rFonts w:ascii="Times New Roman" w:hAnsi="Times New Roman" w:cs="Times New Roman"/>
                <w:sz w:val="28"/>
                <w:szCs w:val="28"/>
              </w:rPr>
            </w:pPr>
            <w:r w:rsidRPr="00061725">
              <w:rPr>
                <w:rFonts w:ascii="Times New Roman" w:hAnsi="Times New Roman" w:cs="Times New Roman"/>
                <w:sz w:val="28"/>
                <w:szCs w:val="28"/>
              </w:rPr>
              <w:t xml:space="preserve">Xử lý giấy: </w:t>
            </w:r>
          </w:p>
          <w:p w14:paraId="46DD32C0" w14:textId="77777777" w:rsidR="007214D8" w:rsidRPr="00061725" w:rsidRDefault="007214D8" w:rsidP="00061725">
            <w:pPr>
              <w:pStyle w:val="ListParagraph"/>
              <w:numPr>
                <w:ilvl w:val="0"/>
                <w:numId w:val="6"/>
              </w:numPr>
              <w:spacing w:before="120" w:after="120"/>
              <w:rPr>
                <w:rFonts w:ascii="Times New Roman" w:hAnsi="Times New Roman" w:cs="Times New Roman"/>
                <w:sz w:val="28"/>
                <w:szCs w:val="28"/>
              </w:rPr>
            </w:pPr>
            <w:r w:rsidRPr="00061725">
              <w:rPr>
                <w:rFonts w:ascii="Times New Roman" w:hAnsi="Times New Roman" w:cs="Times New Roman"/>
                <w:sz w:val="28"/>
                <w:szCs w:val="28"/>
              </w:rPr>
              <w:t>Khay nạp giấy: 150 tờ</w:t>
            </w:r>
          </w:p>
          <w:p w14:paraId="41FB82D4" w14:textId="0D9392ED" w:rsidR="007214D8" w:rsidRPr="00061725" w:rsidRDefault="007214D8" w:rsidP="00061725">
            <w:pPr>
              <w:pStyle w:val="ListParagraph"/>
              <w:numPr>
                <w:ilvl w:val="0"/>
                <w:numId w:val="6"/>
              </w:numPr>
              <w:spacing w:before="120" w:after="120"/>
              <w:rPr>
                <w:rFonts w:ascii="Times New Roman" w:hAnsi="Times New Roman" w:cs="Times New Roman"/>
                <w:sz w:val="28"/>
                <w:szCs w:val="28"/>
              </w:rPr>
            </w:pPr>
            <w:r w:rsidRPr="00061725">
              <w:rPr>
                <w:rFonts w:ascii="Times New Roman" w:hAnsi="Times New Roman" w:cs="Times New Roman"/>
                <w:sz w:val="28"/>
                <w:szCs w:val="28"/>
              </w:rPr>
              <w:t xml:space="preserve">Khay đỡ bản in: 100 tờ </w:t>
            </w:r>
          </w:p>
          <w:p w14:paraId="5A2DB48F" w14:textId="003D1281" w:rsidR="007214D8" w:rsidRPr="00061725" w:rsidRDefault="007214D8" w:rsidP="00061725">
            <w:pPr>
              <w:pStyle w:val="ListParagraph"/>
              <w:numPr>
                <w:ilvl w:val="0"/>
                <w:numId w:val="6"/>
              </w:numPr>
              <w:spacing w:before="120" w:after="120"/>
              <w:rPr>
                <w:rFonts w:ascii="Times New Roman" w:hAnsi="Times New Roman" w:cs="Times New Roman"/>
                <w:sz w:val="28"/>
                <w:szCs w:val="28"/>
              </w:rPr>
            </w:pPr>
            <w:r w:rsidRPr="00061725">
              <w:rPr>
                <w:rFonts w:ascii="Times New Roman" w:hAnsi="Times New Roman" w:cs="Times New Roman"/>
                <w:sz w:val="28"/>
                <w:szCs w:val="28"/>
              </w:rPr>
              <w:t>Khổ giấy: A4, B5, A5</w:t>
            </w:r>
          </w:p>
          <w:p w14:paraId="3D8FA0BF" w14:textId="77777777" w:rsidR="007214D8" w:rsidRPr="00061725" w:rsidRDefault="007214D8" w:rsidP="00061725">
            <w:pPr>
              <w:spacing w:before="120" w:after="120"/>
              <w:rPr>
                <w:rFonts w:ascii="Times New Roman" w:hAnsi="Times New Roman" w:cs="Times New Roman"/>
                <w:sz w:val="28"/>
                <w:szCs w:val="28"/>
              </w:rPr>
            </w:pPr>
            <w:r w:rsidRPr="00061725">
              <w:rPr>
                <w:rFonts w:ascii="Times New Roman" w:hAnsi="Times New Roman" w:cs="Times New Roman"/>
                <w:sz w:val="28"/>
                <w:szCs w:val="28"/>
              </w:rPr>
              <w:t>Loại giấy: Giấy thường, giấy dày, giấy trong suốt, giấy nhãn dán, giấy bao thư</w:t>
            </w:r>
          </w:p>
          <w:p w14:paraId="548DBCDA" w14:textId="7412373A" w:rsidR="007214D8" w:rsidRPr="00061725" w:rsidRDefault="007214D8" w:rsidP="00061725">
            <w:pPr>
              <w:spacing w:before="120" w:after="120"/>
              <w:rPr>
                <w:rFonts w:ascii="Times New Roman" w:hAnsi="Times New Roman" w:cs="Times New Roman"/>
                <w:sz w:val="28"/>
                <w:szCs w:val="28"/>
              </w:rPr>
            </w:pPr>
            <w:r w:rsidRPr="00061725">
              <w:rPr>
                <w:rFonts w:ascii="Times New Roman" w:hAnsi="Times New Roman" w:cs="Times New Roman"/>
                <w:sz w:val="28"/>
                <w:szCs w:val="28"/>
              </w:rPr>
              <w:t>Kết nối giao tiếp và phần mềm:</w:t>
            </w:r>
            <w:r w:rsidRPr="00061725">
              <w:rPr>
                <w:rFonts w:ascii="Times New Roman" w:hAnsi="Times New Roman" w:cs="Times New Roman"/>
                <w:sz w:val="28"/>
                <w:szCs w:val="28"/>
                <w:lang w:val="vi-VN"/>
              </w:rPr>
              <w:t xml:space="preserve"> </w:t>
            </w:r>
            <w:r w:rsidRPr="00061725">
              <w:rPr>
                <w:rFonts w:ascii="Times New Roman" w:hAnsi="Times New Roman" w:cs="Times New Roman"/>
                <w:sz w:val="28"/>
                <w:szCs w:val="28"/>
              </w:rPr>
              <w:t>Kết nối USB</w:t>
            </w:r>
            <w:r w:rsidRPr="00061725">
              <w:rPr>
                <w:rFonts w:ascii="Times New Roman" w:hAnsi="Times New Roman" w:cs="Times New Roman"/>
                <w:sz w:val="28"/>
                <w:szCs w:val="28"/>
                <w:lang w:val="vi-VN"/>
              </w:rPr>
              <w:t xml:space="preserve"> </w:t>
            </w:r>
            <w:r w:rsidRPr="00061725">
              <w:rPr>
                <w:rFonts w:ascii="Times New Roman" w:hAnsi="Times New Roman" w:cs="Times New Roman"/>
                <w:sz w:val="28"/>
                <w:szCs w:val="28"/>
              </w:rPr>
              <w:t>2.0 tốc độ cao</w:t>
            </w:r>
          </w:p>
          <w:p w14:paraId="5989B0E3" w14:textId="1DC8BAF5" w:rsidR="007214D8" w:rsidRPr="00061725" w:rsidRDefault="007214D8" w:rsidP="00061725">
            <w:pPr>
              <w:spacing w:before="120" w:after="120"/>
              <w:rPr>
                <w:rFonts w:ascii="Times New Roman" w:hAnsi="Times New Roman" w:cs="Times New Roman"/>
                <w:sz w:val="28"/>
                <w:szCs w:val="28"/>
              </w:rPr>
            </w:pPr>
            <w:r w:rsidRPr="00061725">
              <w:rPr>
                <w:rFonts w:ascii="Times New Roman" w:hAnsi="Times New Roman" w:cs="Times New Roman"/>
                <w:sz w:val="28"/>
                <w:szCs w:val="28"/>
              </w:rPr>
              <w:lastRenderedPageBreak/>
              <w:t>Hệ điều hành tương thích: Win 8.1 (32/64 bit) Win 8, Windows 7, Windows Vista, Windows XP, Mac IOS</w:t>
            </w:r>
          </w:p>
        </w:tc>
        <w:tc>
          <w:tcPr>
            <w:tcW w:w="1379" w:type="dxa"/>
          </w:tcPr>
          <w:p w14:paraId="1253EB28" w14:textId="40EA0B01" w:rsidR="007214D8" w:rsidRPr="00061725" w:rsidRDefault="007214D8" w:rsidP="00061725">
            <w:pPr>
              <w:spacing w:before="120" w:after="120"/>
              <w:jc w:val="center"/>
              <w:rPr>
                <w:rFonts w:ascii="Times New Roman" w:hAnsi="Times New Roman" w:cs="Times New Roman"/>
                <w:sz w:val="28"/>
                <w:szCs w:val="28"/>
                <w:lang w:val="vi-VN"/>
              </w:rPr>
            </w:pPr>
            <w:r w:rsidRPr="00061725">
              <w:rPr>
                <w:rFonts w:ascii="Times New Roman" w:hAnsi="Times New Roman" w:cs="Times New Roman"/>
                <w:sz w:val="28"/>
                <w:szCs w:val="28"/>
                <w:lang w:val="vi-VN"/>
              </w:rPr>
              <w:lastRenderedPageBreak/>
              <w:t xml:space="preserve">2 máy trong đó 1 máy giao tại thành phố Huế và 1 máy giao tại thành phố Đà nẵng </w:t>
            </w:r>
          </w:p>
        </w:tc>
      </w:tr>
    </w:tbl>
    <w:p w14:paraId="46E02C0D" w14:textId="77777777" w:rsidR="004E4604" w:rsidRPr="00061725" w:rsidRDefault="004E4604" w:rsidP="00061725">
      <w:pPr>
        <w:spacing w:before="120" w:after="120"/>
        <w:jc w:val="both"/>
        <w:rPr>
          <w:rFonts w:ascii="Times New Roman" w:hAnsi="Times New Roman" w:cs="Times New Roman"/>
          <w:sz w:val="28"/>
          <w:szCs w:val="28"/>
        </w:rPr>
      </w:pPr>
    </w:p>
    <w:p w14:paraId="2106C2B8" w14:textId="77777777" w:rsidR="004E4604" w:rsidRPr="00061725" w:rsidRDefault="004E4604" w:rsidP="00061725">
      <w:pPr>
        <w:pStyle w:val="BodyText2"/>
        <w:numPr>
          <w:ilvl w:val="0"/>
          <w:numId w:val="11"/>
        </w:numPr>
        <w:spacing w:before="120" w:after="120" w:line="276" w:lineRule="auto"/>
        <w:rPr>
          <w:rFonts w:ascii="Times New Roman" w:hAnsi="Times New Roman"/>
          <w:b/>
          <w:bCs/>
          <w:sz w:val="28"/>
          <w:szCs w:val="28"/>
          <w:lang w:val="vi-VN"/>
        </w:rPr>
      </w:pPr>
      <w:r w:rsidRPr="00061725">
        <w:rPr>
          <w:rFonts w:ascii="Times New Roman" w:hAnsi="Times New Roman"/>
          <w:b/>
          <w:bCs/>
          <w:sz w:val="28"/>
          <w:szCs w:val="28"/>
          <w:lang w:val="vi-VN"/>
        </w:rPr>
        <w:t xml:space="preserve">Đánh giá và chọn lựa các đơn vị: </w:t>
      </w:r>
    </w:p>
    <w:p w14:paraId="1B68D813" w14:textId="77777777" w:rsidR="004E4604" w:rsidRPr="00061725" w:rsidRDefault="004E4604" w:rsidP="00061725">
      <w:pPr>
        <w:spacing w:before="120" w:after="120"/>
        <w:jc w:val="both"/>
        <w:rPr>
          <w:rFonts w:ascii="Times New Roman" w:hAnsi="Times New Roman" w:cs="Times New Roman"/>
          <w:sz w:val="28"/>
          <w:szCs w:val="28"/>
        </w:rPr>
      </w:pPr>
      <w:r w:rsidRPr="00061725">
        <w:rPr>
          <w:rFonts w:ascii="Times New Roman" w:hAnsi="Times New Roman" w:cs="Times New Roman"/>
          <w:sz w:val="28"/>
          <w:szCs w:val="28"/>
        </w:rPr>
        <w:t xml:space="preserve">Báo giá của các đơn vị được đánh giá và lựa chọn dựa trên các tiêu chí sau: </w:t>
      </w:r>
    </w:p>
    <w:p w14:paraId="20361278" w14:textId="77777777" w:rsidR="004E4604" w:rsidRPr="00061725" w:rsidRDefault="004E4604" w:rsidP="00061725">
      <w:pPr>
        <w:pStyle w:val="ListParagraph"/>
        <w:numPr>
          <w:ilvl w:val="0"/>
          <w:numId w:val="10"/>
        </w:numPr>
        <w:spacing w:before="120" w:after="120"/>
        <w:jc w:val="both"/>
        <w:rPr>
          <w:rFonts w:ascii="Times New Roman" w:hAnsi="Times New Roman" w:cs="Times New Roman"/>
          <w:sz w:val="28"/>
          <w:szCs w:val="28"/>
        </w:rPr>
      </w:pPr>
      <w:r w:rsidRPr="00061725">
        <w:rPr>
          <w:rFonts w:ascii="Times New Roman" w:hAnsi="Times New Roman" w:cs="Times New Roman"/>
          <w:sz w:val="28"/>
          <w:szCs w:val="28"/>
        </w:rPr>
        <w:t>Thông số kỹ thuật hàng hóa: 4</w:t>
      </w:r>
      <w:r w:rsidRPr="00061725">
        <w:rPr>
          <w:rFonts w:ascii="Times New Roman" w:hAnsi="Times New Roman" w:cs="Times New Roman"/>
          <w:sz w:val="28"/>
          <w:szCs w:val="28"/>
          <w:lang w:val="vi-VN"/>
        </w:rPr>
        <w:t>0</w:t>
      </w:r>
      <w:r w:rsidRPr="00061725">
        <w:rPr>
          <w:rFonts w:ascii="Times New Roman" w:hAnsi="Times New Roman" w:cs="Times New Roman"/>
          <w:sz w:val="28"/>
          <w:szCs w:val="28"/>
        </w:rPr>
        <w:t xml:space="preserve">%. </w:t>
      </w:r>
    </w:p>
    <w:p w14:paraId="556F3699" w14:textId="77777777" w:rsidR="004E4604" w:rsidRPr="00061725" w:rsidRDefault="004E4604" w:rsidP="00061725">
      <w:pPr>
        <w:pStyle w:val="ListParagraph"/>
        <w:numPr>
          <w:ilvl w:val="0"/>
          <w:numId w:val="10"/>
        </w:numPr>
        <w:spacing w:before="120" w:after="120"/>
        <w:jc w:val="both"/>
        <w:rPr>
          <w:rFonts w:ascii="Times New Roman" w:hAnsi="Times New Roman" w:cs="Times New Roman"/>
          <w:sz w:val="28"/>
          <w:szCs w:val="28"/>
        </w:rPr>
      </w:pPr>
      <w:r w:rsidRPr="00061725">
        <w:rPr>
          <w:rFonts w:ascii="Times New Roman" w:hAnsi="Times New Roman" w:cs="Times New Roman"/>
          <w:sz w:val="28"/>
          <w:szCs w:val="28"/>
        </w:rPr>
        <w:t>Báo giá cạnh tranh: 4</w:t>
      </w:r>
      <w:r w:rsidRPr="00061725">
        <w:rPr>
          <w:rFonts w:ascii="Times New Roman" w:hAnsi="Times New Roman" w:cs="Times New Roman"/>
          <w:sz w:val="28"/>
          <w:szCs w:val="28"/>
          <w:lang w:val="vi-VN"/>
        </w:rPr>
        <w:t>5</w:t>
      </w:r>
      <w:r w:rsidRPr="00061725">
        <w:rPr>
          <w:rFonts w:ascii="Times New Roman" w:hAnsi="Times New Roman" w:cs="Times New Roman"/>
          <w:sz w:val="28"/>
          <w:szCs w:val="28"/>
        </w:rPr>
        <w:t>%</w:t>
      </w:r>
    </w:p>
    <w:p w14:paraId="268E5D7B" w14:textId="77777777" w:rsidR="004E4604" w:rsidRPr="00061725" w:rsidRDefault="004E4604" w:rsidP="00061725">
      <w:pPr>
        <w:pStyle w:val="ListParagraph"/>
        <w:numPr>
          <w:ilvl w:val="0"/>
          <w:numId w:val="10"/>
        </w:numPr>
        <w:spacing w:before="120" w:after="120"/>
        <w:jc w:val="both"/>
        <w:rPr>
          <w:rFonts w:ascii="Times New Roman" w:hAnsi="Times New Roman" w:cs="Times New Roman"/>
          <w:sz w:val="28"/>
          <w:szCs w:val="28"/>
        </w:rPr>
      </w:pPr>
      <w:r w:rsidRPr="00061725">
        <w:rPr>
          <w:rFonts w:ascii="Times New Roman" w:hAnsi="Times New Roman" w:cs="Times New Roman"/>
          <w:sz w:val="28"/>
          <w:szCs w:val="28"/>
        </w:rPr>
        <w:t>Chế độ bảo hành linh hoạt và điều kiện thanh toán phù hợp:</w:t>
      </w:r>
      <w:r w:rsidRPr="00061725">
        <w:rPr>
          <w:rFonts w:ascii="Times New Roman" w:hAnsi="Times New Roman" w:cs="Times New Roman"/>
          <w:sz w:val="28"/>
          <w:szCs w:val="28"/>
          <w:lang w:val="vi-VN"/>
        </w:rPr>
        <w:t xml:space="preserve"> 15</w:t>
      </w:r>
      <w:r w:rsidRPr="00061725">
        <w:rPr>
          <w:rFonts w:ascii="Times New Roman" w:hAnsi="Times New Roman" w:cs="Times New Roman"/>
          <w:sz w:val="28"/>
          <w:szCs w:val="28"/>
        </w:rPr>
        <w:t>%</w:t>
      </w:r>
    </w:p>
    <w:p w14:paraId="3EA4FF9D" w14:textId="77777777" w:rsidR="004E4604" w:rsidRPr="00061725" w:rsidRDefault="004E4604" w:rsidP="00061725">
      <w:pPr>
        <w:pStyle w:val="BodyText2"/>
        <w:numPr>
          <w:ilvl w:val="0"/>
          <w:numId w:val="11"/>
        </w:numPr>
        <w:spacing w:before="120" w:after="120" w:line="276" w:lineRule="auto"/>
        <w:rPr>
          <w:rFonts w:ascii="Times New Roman" w:hAnsi="Times New Roman"/>
          <w:b/>
          <w:bCs/>
          <w:sz w:val="28"/>
          <w:szCs w:val="28"/>
          <w:lang w:val="vi-VN"/>
        </w:rPr>
      </w:pPr>
      <w:r w:rsidRPr="00061725">
        <w:rPr>
          <w:rFonts w:ascii="Times New Roman" w:hAnsi="Times New Roman"/>
          <w:b/>
          <w:bCs/>
          <w:sz w:val="28"/>
          <w:szCs w:val="28"/>
          <w:lang w:val="vi-VN"/>
        </w:rPr>
        <w:t xml:space="preserve">Thời hạn nộp báo giá: </w:t>
      </w:r>
    </w:p>
    <w:p w14:paraId="5AEF1242" w14:textId="77777777" w:rsidR="004E4604" w:rsidRPr="00061725" w:rsidRDefault="004E4604" w:rsidP="00061725">
      <w:pPr>
        <w:spacing w:before="120" w:after="120"/>
        <w:jc w:val="both"/>
        <w:rPr>
          <w:rFonts w:ascii="Times New Roman" w:hAnsi="Times New Roman" w:cs="Times New Roman"/>
          <w:sz w:val="28"/>
          <w:szCs w:val="28"/>
        </w:rPr>
      </w:pPr>
      <w:r w:rsidRPr="00061725">
        <w:rPr>
          <w:rFonts w:ascii="Times New Roman" w:hAnsi="Times New Roman" w:cs="Times New Roman"/>
          <w:sz w:val="28"/>
          <w:szCs w:val="28"/>
        </w:rPr>
        <w:t xml:space="preserve">Trước 17h ngày </w:t>
      </w:r>
      <w:r w:rsidRPr="00061725">
        <w:rPr>
          <w:rFonts w:ascii="Times New Roman" w:hAnsi="Times New Roman" w:cs="Times New Roman"/>
          <w:sz w:val="28"/>
          <w:szCs w:val="28"/>
          <w:lang w:val="vi-VN"/>
        </w:rPr>
        <w:t>25/5/2023</w:t>
      </w:r>
      <w:r w:rsidRPr="00061725">
        <w:rPr>
          <w:rFonts w:ascii="Times New Roman" w:hAnsi="Times New Roman" w:cs="Times New Roman"/>
          <w:sz w:val="28"/>
          <w:szCs w:val="28"/>
        </w:rPr>
        <w:t xml:space="preserve"> theo địa chỉ email:</w:t>
      </w:r>
      <w:r w:rsidRPr="00061725">
        <w:rPr>
          <w:rFonts w:ascii="Times New Roman" w:hAnsi="Times New Roman" w:cs="Times New Roman"/>
          <w:sz w:val="28"/>
          <w:szCs w:val="28"/>
          <w:lang w:val="vi-VN"/>
        </w:rPr>
        <w:t xml:space="preserve"> </w:t>
      </w:r>
      <w:hyperlink r:id="rId6" w:history="1">
        <w:r w:rsidRPr="00061725">
          <w:rPr>
            <w:rStyle w:val="Hyperlink"/>
            <w:rFonts w:ascii="Times New Roman" w:hAnsi="Times New Roman" w:cs="Times New Roman"/>
            <w:sz w:val="28"/>
            <w:szCs w:val="28"/>
            <w:lang w:val="vi-VN"/>
          </w:rPr>
          <w:t>tttrang@ccihp.org</w:t>
        </w:r>
      </w:hyperlink>
      <w:r w:rsidRPr="00061725">
        <w:rPr>
          <w:rFonts w:ascii="Times New Roman" w:hAnsi="Times New Roman" w:cs="Times New Roman"/>
          <w:sz w:val="28"/>
          <w:szCs w:val="28"/>
          <w:lang w:val="vi-VN"/>
        </w:rPr>
        <w:t xml:space="preserve"> </w:t>
      </w:r>
      <w:r w:rsidRPr="00061725">
        <w:rPr>
          <w:rFonts w:ascii="Times New Roman" w:hAnsi="Times New Roman" w:cs="Times New Roman"/>
          <w:sz w:val="28"/>
          <w:szCs w:val="28"/>
        </w:rPr>
        <w:t xml:space="preserve"> </w:t>
      </w:r>
    </w:p>
    <w:p w14:paraId="209C6138" w14:textId="77777777" w:rsidR="004E4604" w:rsidRPr="00061725" w:rsidRDefault="004E4604" w:rsidP="00061725">
      <w:pPr>
        <w:pStyle w:val="BodyText2"/>
        <w:numPr>
          <w:ilvl w:val="0"/>
          <w:numId w:val="11"/>
        </w:numPr>
        <w:spacing w:before="120" w:after="120" w:line="276" w:lineRule="auto"/>
        <w:rPr>
          <w:rFonts w:ascii="Times New Roman" w:hAnsi="Times New Roman"/>
          <w:b/>
          <w:bCs/>
          <w:sz w:val="28"/>
          <w:szCs w:val="28"/>
          <w:lang w:val="vi-VN"/>
        </w:rPr>
      </w:pPr>
      <w:r w:rsidRPr="00061725">
        <w:rPr>
          <w:rFonts w:ascii="Times New Roman" w:hAnsi="Times New Roman"/>
          <w:b/>
          <w:bCs/>
          <w:sz w:val="28"/>
          <w:szCs w:val="28"/>
          <w:lang w:val="vi-VN"/>
        </w:rPr>
        <w:t xml:space="preserve">Hướng dẫn về hồ sơ báo giá bao gồm: </w:t>
      </w:r>
    </w:p>
    <w:p w14:paraId="2A4A62C2" w14:textId="2BDB5C13" w:rsidR="004E4604" w:rsidRPr="00061725" w:rsidRDefault="004E4604" w:rsidP="00061725">
      <w:pPr>
        <w:pStyle w:val="ListParagraph"/>
        <w:numPr>
          <w:ilvl w:val="0"/>
          <w:numId w:val="10"/>
        </w:numPr>
        <w:spacing w:before="120" w:after="120"/>
        <w:jc w:val="both"/>
        <w:rPr>
          <w:rFonts w:ascii="Times New Roman" w:hAnsi="Times New Roman" w:cs="Times New Roman"/>
          <w:sz w:val="28"/>
          <w:szCs w:val="28"/>
        </w:rPr>
      </w:pPr>
      <w:r w:rsidRPr="00061725">
        <w:rPr>
          <w:rFonts w:ascii="Times New Roman" w:hAnsi="Times New Roman" w:cs="Times New Roman"/>
          <w:sz w:val="28"/>
          <w:szCs w:val="28"/>
        </w:rPr>
        <w:t>Giấy đăng ký kinh doanh của đơn vị (bản chụp/ scan).</w:t>
      </w:r>
    </w:p>
    <w:p w14:paraId="02BB75E9" w14:textId="19681F0B" w:rsidR="004E4604" w:rsidRPr="00061725" w:rsidRDefault="004E4604" w:rsidP="00061725">
      <w:pPr>
        <w:pStyle w:val="ListParagraph"/>
        <w:numPr>
          <w:ilvl w:val="0"/>
          <w:numId w:val="10"/>
        </w:numPr>
        <w:spacing w:before="120" w:after="120"/>
        <w:jc w:val="both"/>
        <w:rPr>
          <w:rFonts w:ascii="Times New Roman" w:hAnsi="Times New Roman" w:cs="Times New Roman"/>
          <w:sz w:val="28"/>
          <w:szCs w:val="28"/>
        </w:rPr>
      </w:pPr>
      <w:r w:rsidRPr="00061725">
        <w:rPr>
          <w:rFonts w:ascii="Times New Roman" w:hAnsi="Times New Roman" w:cs="Times New Roman"/>
          <w:sz w:val="28"/>
          <w:szCs w:val="28"/>
        </w:rPr>
        <w:t>Báo giá chi tiết hàng hóa kèm hình ảnh và điều kiện bảo hành, giao hàng, thanh toán.</w:t>
      </w:r>
    </w:p>
    <w:p w14:paraId="6CA71F6B" w14:textId="77777777" w:rsidR="004E4604" w:rsidRPr="00061725" w:rsidRDefault="004E4604" w:rsidP="00061725">
      <w:pPr>
        <w:spacing w:before="120" w:after="120"/>
        <w:jc w:val="both"/>
        <w:rPr>
          <w:rFonts w:ascii="Times New Roman" w:hAnsi="Times New Roman" w:cs="Times New Roman"/>
          <w:sz w:val="28"/>
          <w:szCs w:val="28"/>
        </w:rPr>
      </w:pPr>
    </w:p>
    <w:p w14:paraId="7905861E" w14:textId="6B54B5FB" w:rsidR="00FF229C" w:rsidRPr="007214D8" w:rsidRDefault="004E4604" w:rsidP="00061725">
      <w:pPr>
        <w:spacing w:before="120" w:after="120"/>
        <w:jc w:val="both"/>
        <w:rPr>
          <w:rFonts w:ascii="Times New Roman" w:hAnsi="Times New Roman" w:cs="Times New Roman"/>
          <w:b/>
          <w:bCs/>
          <w:sz w:val="28"/>
          <w:szCs w:val="28"/>
          <w:lang w:val="vi-VN"/>
        </w:rPr>
      </w:pPr>
      <w:r w:rsidRPr="00061725">
        <w:rPr>
          <w:rFonts w:ascii="Times New Roman" w:hAnsi="Times New Roman" w:cs="Times New Roman"/>
          <w:b/>
          <w:bCs/>
          <w:sz w:val="28"/>
          <w:szCs w:val="28"/>
        </w:rPr>
        <w:t>Trân trọng!</w:t>
      </w:r>
      <w:r w:rsidR="007214D8">
        <w:rPr>
          <w:rFonts w:ascii="Times New Roman" w:hAnsi="Times New Roman" w:cs="Times New Roman"/>
          <w:b/>
          <w:bCs/>
          <w:sz w:val="28"/>
          <w:szCs w:val="28"/>
          <w:lang w:val="vi-VN"/>
        </w:rPr>
        <w:t xml:space="preserve"> </w:t>
      </w:r>
    </w:p>
    <w:sectPr w:rsidR="00FF229C" w:rsidRPr="007214D8" w:rsidSect="00991E19">
      <w:pgSz w:w="11906" w:h="16838" w:code="9"/>
      <w:pgMar w:top="990" w:right="1196" w:bottom="990" w:left="1440" w:header="1080" w:footer="144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6C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53A7ACB"/>
    <w:multiLevelType w:val="hybridMultilevel"/>
    <w:tmpl w:val="DA769686"/>
    <w:lvl w:ilvl="0" w:tplc="3D3C7D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C1C46"/>
    <w:multiLevelType w:val="hybridMultilevel"/>
    <w:tmpl w:val="DED89FB0"/>
    <w:lvl w:ilvl="0" w:tplc="3AECBD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F3BD4"/>
    <w:multiLevelType w:val="hybridMultilevel"/>
    <w:tmpl w:val="7A660FEC"/>
    <w:lvl w:ilvl="0" w:tplc="3CF28E2A">
      <w:start w:val="1"/>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821E2"/>
    <w:multiLevelType w:val="hybridMultilevel"/>
    <w:tmpl w:val="6F4E682C"/>
    <w:lvl w:ilvl="0" w:tplc="669CE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C1C74"/>
    <w:multiLevelType w:val="hybridMultilevel"/>
    <w:tmpl w:val="E56E707C"/>
    <w:lvl w:ilvl="0" w:tplc="2F58BD9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ED55AC"/>
    <w:multiLevelType w:val="singleLevel"/>
    <w:tmpl w:val="30D4A14C"/>
    <w:lvl w:ilvl="0">
      <w:start w:val="1"/>
      <w:numFmt w:val="lowerRoman"/>
      <w:lvlText w:val="(%1)"/>
      <w:lvlJc w:val="left"/>
      <w:pPr>
        <w:tabs>
          <w:tab w:val="num" w:pos="1440"/>
        </w:tabs>
        <w:ind w:left="1440" w:hanging="720"/>
      </w:pPr>
      <w:rPr>
        <w:rFonts w:cs="Times New Roman" w:hint="default"/>
      </w:rPr>
    </w:lvl>
  </w:abstractNum>
  <w:abstractNum w:abstractNumId="7" w15:restartNumberingAfterBreak="0">
    <w:nsid w:val="53610913"/>
    <w:multiLevelType w:val="hybridMultilevel"/>
    <w:tmpl w:val="6A966B7A"/>
    <w:lvl w:ilvl="0" w:tplc="3AECBD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156ED"/>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65DD1AF5"/>
    <w:multiLevelType w:val="hybridMultilevel"/>
    <w:tmpl w:val="6EBECC50"/>
    <w:lvl w:ilvl="0" w:tplc="C77A1B66">
      <w:start w:val="1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20F9B"/>
    <w:multiLevelType w:val="multilevel"/>
    <w:tmpl w:val="A5FC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3"/>
  </w:num>
  <w:num w:numId="5">
    <w:abstractNumId w:val="10"/>
  </w:num>
  <w:num w:numId="6">
    <w:abstractNumId w:val="9"/>
  </w:num>
  <w:num w:numId="7">
    <w:abstractNumId w:val="1"/>
  </w:num>
  <w:num w:numId="8">
    <w:abstractNumId w:val="4"/>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F7C"/>
    <w:rsid w:val="00055A4D"/>
    <w:rsid w:val="00061725"/>
    <w:rsid w:val="00093E8B"/>
    <w:rsid w:val="000A0EA4"/>
    <w:rsid w:val="000B0E0C"/>
    <w:rsid w:val="000B2B2F"/>
    <w:rsid w:val="000B4A0D"/>
    <w:rsid w:val="000F40FE"/>
    <w:rsid w:val="001072D5"/>
    <w:rsid w:val="00121781"/>
    <w:rsid w:val="001540EC"/>
    <w:rsid w:val="00162216"/>
    <w:rsid w:val="0016599D"/>
    <w:rsid w:val="00166DC0"/>
    <w:rsid w:val="0018217E"/>
    <w:rsid w:val="001C5662"/>
    <w:rsid w:val="001E1A74"/>
    <w:rsid w:val="001E1FC9"/>
    <w:rsid w:val="001F77BE"/>
    <w:rsid w:val="002065F6"/>
    <w:rsid w:val="00242E7B"/>
    <w:rsid w:val="0028107C"/>
    <w:rsid w:val="002D103D"/>
    <w:rsid w:val="00300F46"/>
    <w:rsid w:val="003358A3"/>
    <w:rsid w:val="00341BD1"/>
    <w:rsid w:val="0037690A"/>
    <w:rsid w:val="003B0BE3"/>
    <w:rsid w:val="004141D4"/>
    <w:rsid w:val="00420628"/>
    <w:rsid w:val="004229E3"/>
    <w:rsid w:val="00436A59"/>
    <w:rsid w:val="004D2585"/>
    <w:rsid w:val="004E4604"/>
    <w:rsid w:val="00534D1C"/>
    <w:rsid w:val="00537C91"/>
    <w:rsid w:val="0058274C"/>
    <w:rsid w:val="005A20DA"/>
    <w:rsid w:val="005B6934"/>
    <w:rsid w:val="005F34E6"/>
    <w:rsid w:val="005F4E3F"/>
    <w:rsid w:val="005F7E68"/>
    <w:rsid w:val="00641407"/>
    <w:rsid w:val="006E067A"/>
    <w:rsid w:val="007214D8"/>
    <w:rsid w:val="007420B3"/>
    <w:rsid w:val="00753434"/>
    <w:rsid w:val="00760DF5"/>
    <w:rsid w:val="00781D5E"/>
    <w:rsid w:val="007B5AF6"/>
    <w:rsid w:val="007C3331"/>
    <w:rsid w:val="007E2E7E"/>
    <w:rsid w:val="008B391F"/>
    <w:rsid w:val="008D4EF0"/>
    <w:rsid w:val="008F4964"/>
    <w:rsid w:val="008F4ECE"/>
    <w:rsid w:val="00910801"/>
    <w:rsid w:val="00921282"/>
    <w:rsid w:val="009359CA"/>
    <w:rsid w:val="00977551"/>
    <w:rsid w:val="00981E2C"/>
    <w:rsid w:val="0098507D"/>
    <w:rsid w:val="00991E19"/>
    <w:rsid w:val="009B2AFC"/>
    <w:rsid w:val="00A063A4"/>
    <w:rsid w:val="00A6395D"/>
    <w:rsid w:val="00AA4F7C"/>
    <w:rsid w:val="00AC2763"/>
    <w:rsid w:val="00AF6CB2"/>
    <w:rsid w:val="00B01EAF"/>
    <w:rsid w:val="00B16B6E"/>
    <w:rsid w:val="00C45B04"/>
    <w:rsid w:val="00C64EF7"/>
    <w:rsid w:val="00CB76E5"/>
    <w:rsid w:val="00CC601C"/>
    <w:rsid w:val="00CD78A2"/>
    <w:rsid w:val="00CE5534"/>
    <w:rsid w:val="00D5637E"/>
    <w:rsid w:val="00DF6106"/>
    <w:rsid w:val="00E125C1"/>
    <w:rsid w:val="00E15CD4"/>
    <w:rsid w:val="00E21F11"/>
    <w:rsid w:val="00E37A30"/>
    <w:rsid w:val="00E76ECE"/>
    <w:rsid w:val="00E857D7"/>
    <w:rsid w:val="00E95D6C"/>
    <w:rsid w:val="00EA3028"/>
    <w:rsid w:val="00F17B15"/>
    <w:rsid w:val="00F65D14"/>
    <w:rsid w:val="00F66A65"/>
    <w:rsid w:val="00F9213F"/>
    <w:rsid w:val="00FA3EED"/>
    <w:rsid w:val="00FC1D5F"/>
    <w:rsid w:val="00FF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5AC6"/>
  <w15:docId w15:val="{F3931C25-0825-9B43-8429-55F83EAC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4F7C"/>
    <w:pPr>
      <w:spacing w:after="0" w:line="276" w:lineRule="auto"/>
    </w:pPr>
    <w:rPr>
      <w:rFonts w:ascii="Arial" w:eastAsia="Arial" w:hAnsi="Arial" w:cs="Arial"/>
      <w:lang w:val="en"/>
    </w:rPr>
  </w:style>
  <w:style w:type="paragraph" w:styleId="Heading2">
    <w:name w:val="heading 2"/>
    <w:basedOn w:val="Normal"/>
    <w:next w:val="Normal"/>
    <w:link w:val="Heading2Char"/>
    <w:uiPriority w:val="99"/>
    <w:qFormat/>
    <w:rsid w:val="006E067A"/>
    <w:pPr>
      <w:keepNext/>
      <w:widowControl w:val="0"/>
      <w:tabs>
        <w:tab w:val="left" w:pos="720"/>
      </w:tabs>
      <w:spacing w:line="240" w:lineRule="auto"/>
      <w:jc w:val="center"/>
      <w:outlineLvl w:val="1"/>
    </w:pPr>
    <w:rPr>
      <w:rFonts w:eastAsia="Times New Roman" w:cs="Times New Roman"/>
      <w:b/>
      <w:snapToGrid w:val="0"/>
      <w:color w:val="000000"/>
      <w:sz w:val="20"/>
      <w:szCs w:val="20"/>
      <w:lang w:val="en-US"/>
    </w:rPr>
  </w:style>
  <w:style w:type="paragraph" w:styleId="Heading3">
    <w:name w:val="heading 3"/>
    <w:basedOn w:val="Normal"/>
    <w:next w:val="Normal"/>
    <w:link w:val="Heading3Char"/>
    <w:uiPriority w:val="99"/>
    <w:qFormat/>
    <w:rsid w:val="006E067A"/>
    <w:pPr>
      <w:keepNext/>
      <w:widowControl w:val="0"/>
      <w:spacing w:line="240" w:lineRule="auto"/>
      <w:ind w:left="720" w:hanging="1200"/>
      <w:jc w:val="both"/>
      <w:outlineLvl w:val="2"/>
    </w:pPr>
    <w:rPr>
      <w:rFonts w:eastAsia="Times New Roman" w:cs="Times New Roman"/>
      <w:b/>
      <w:bCs/>
      <w:snapToGrid w:val="0"/>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964"/>
    <w:pPr>
      <w:ind w:left="720"/>
      <w:contextualSpacing/>
    </w:pPr>
  </w:style>
  <w:style w:type="character" w:customStyle="1" w:styleId="Heading2Char">
    <w:name w:val="Heading 2 Char"/>
    <w:basedOn w:val="DefaultParagraphFont"/>
    <w:link w:val="Heading2"/>
    <w:uiPriority w:val="99"/>
    <w:rsid w:val="006E067A"/>
    <w:rPr>
      <w:rFonts w:ascii="Arial" w:eastAsia="Times New Roman" w:hAnsi="Arial" w:cs="Times New Roman"/>
      <w:b/>
      <w:snapToGrid w:val="0"/>
      <w:color w:val="000000"/>
      <w:sz w:val="20"/>
      <w:szCs w:val="20"/>
    </w:rPr>
  </w:style>
  <w:style w:type="character" w:customStyle="1" w:styleId="Heading3Char">
    <w:name w:val="Heading 3 Char"/>
    <w:basedOn w:val="DefaultParagraphFont"/>
    <w:link w:val="Heading3"/>
    <w:uiPriority w:val="99"/>
    <w:rsid w:val="006E067A"/>
    <w:rPr>
      <w:rFonts w:ascii="Arial" w:eastAsia="Times New Roman" w:hAnsi="Arial" w:cs="Times New Roman"/>
      <w:b/>
      <w:bCs/>
      <w:snapToGrid w:val="0"/>
      <w:color w:val="000000"/>
      <w:sz w:val="20"/>
      <w:szCs w:val="20"/>
    </w:rPr>
  </w:style>
  <w:style w:type="paragraph" w:styleId="BodyText">
    <w:name w:val="Body Text"/>
    <w:basedOn w:val="Normal"/>
    <w:link w:val="BodyTextChar"/>
    <w:uiPriority w:val="99"/>
    <w:rsid w:val="006E067A"/>
    <w:pPr>
      <w:widowControl w:val="0"/>
      <w:spacing w:line="240" w:lineRule="auto"/>
      <w:jc w:val="both"/>
    </w:pPr>
    <w:rPr>
      <w:rFonts w:eastAsia="Times New Roman" w:cs="Times New Roman"/>
      <w:snapToGrid w:val="0"/>
      <w:color w:val="000000"/>
      <w:sz w:val="20"/>
      <w:szCs w:val="20"/>
      <w:lang w:val="en-US"/>
    </w:rPr>
  </w:style>
  <w:style w:type="character" w:customStyle="1" w:styleId="BodyTextChar">
    <w:name w:val="Body Text Char"/>
    <w:basedOn w:val="DefaultParagraphFont"/>
    <w:link w:val="BodyText"/>
    <w:uiPriority w:val="99"/>
    <w:rsid w:val="006E067A"/>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uiPriority w:val="99"/>
    <w:rsid w:val="006E067A"/>
    <w:pPr>
      <w:widowControl w:val="0"/>
      <w:spacing w:line="240" w:lineRule="auto"/>
      <w:ind w:left="720" w:hanging="720"/>
      <w:jc w:val="both"/>
    </w:pPr>
    <w:rPr>
      <w:rFonts w:eastAsia="Times New Roman" w:cs="Times New Roman"/>
      <w:snapToGrid w:val="0"/>
      <w:color w:val="000000"/>
      <w:sz w:val="20"/>
      <w:szCs w:val="20"/>
      <w:lang w:val="en-US"/>
    </w:rPr>
  </w:style>
  <w:style w:type="character" w:customStyle="1" w:styleId="BodyTextIndent2Char">
    <w:name w:val="Body Text Indent 2 Char"/>
    <w:basedOn w:val="DefaultParagraphFont"/>
    <w:link w:val="BodyTextIndent2"/>
    <w:uiPriority w:val="99"/>
    <w:rsid w:val="006E067A"/>
    <w:rPr>
      <w:rFonts w:ascii="Arial" w:eastAsia="Times New Roman" w:hAnsi="Arial" w:cs="Times New Roman"/>
      <w:snapToGrid w:val="0"/>
      <w:color w:val="000000"/>
      <w:sz w:val="20"/>
      <w:szCs w:val="20"/>
    </w:rPr>
  </w:style>
  <w:style w:type="paragraph" w:styleId="BodyText2">
    <w:name w:val="Body Text 2"/>
    <w:basedOn w:val="Normal"/>
    <w:link w:val="BodyText2Char"/>
    <w:uiPriority w:val="99"/>
    <w:rsid w:val="006E067A"/>
    <w:pPr>
      <w:spacing w:line="240" w:lineRule="auto"/>
      <w:jc w:val="both"/>
    </w:pPr>
    <w:rPr>
      <w:rFonts w:eastAsia="Times New Roman" w:cs="Times New Roman"/>
      <w:sz w:val="20"/>
      <w:szCs w:val="20"/>
      <w:lang w:val="en-US"/>
    </w:rPr>
  </w:style>
  <w:style w:type="character" w:customStyle="1" w:styleId="BodyText2Char">
    <w:name w:val="Body Text 2 Char"/>
    <w:basedOn w:val="DefaultParagraphFont"/>
    <w:link w:val="BodyText2"/>
    <w:uiPriority w:val="99"/>
    <w:rsid w:val="006E067A"/>
    <w:rPr>
      <w:rFonts w:ascii="Arial" w:eastAsia="Times New Roman" w:hAnsi="Arial" w:cs="Times New Roman"/>
      <w:sz w:val="20"/>
      <w:szCs w:val="20"/>
    </w:rPr>
  </w:style>
  <w:style w:type="paragraph" w:customStyle="1" w:styleId="ChapterNumber">
    <w:name w:val="ChapterNumber"/>
    <w:basedOn w:val="Normal"/>
    <w:next w:val="Normal"/>
    <w:uiPriority w:val="99"/>
    <w:rsid w:val="006E067A"/>
    <w:pPr>
      <w:spacing w:after="360" w:line="240" w:lineRule="auto"/>
    </w:pPr>
    <w:rPr>
      <w:rFonts w:ascii="Times New Roman" w:eastAsia="Times New Roman" w:hAnsi="Times New Roman" w:cs="Times New Roman"/>
      <w:sz w:val="24"/>
      <w:szCs w:val="20"/>
      <w:lang w:val="en-US" w:eastAsia="ru-RU"/>
    </w:rPr>
  </w:style>
  <w:style w:type="character" w:styleId="Hyperlink">
    <w:name w:val="Hyperlink"/>
    <w:basedOn w:val="DefaultParagraphFont"/>
    <w:uiPriority w:val="99"/>
    <w:unhideWhenUsed/>
    <w:rsid w:val="00537C91"/>
    <w:rPr>
      <w:color w:val="0563C1" w:themeColor="hyperlink"/>
      <w:u w:val="single"/>
    </w:rPr>
  </w:style>
  <w:style w:type="character" w:customStyle="1" w:styleId="UnresolvedMention1">
    <w:name w:val="Unresolved Mention1"/>
    <w:basedOn w:val="DefaultParagraphFont"/>
    <w:uiPriority w:val="99"/>
    <w:semiHidden/>
    <w:unhideWhenUsed/>
    <w:rsid w:val="00537C91"/>
    <w:rPr>
      <w:color w:val="605E5C"/>
      <w:shd w:val="clear" w:color="auto" w:fill="E1DFDD"/>
    </w:rPr>
  </w:style>
  <w:style w:type="paragraph" w:styleId="BalloonText">
    <w:name w:val="Balloon Text"/>
    <w:basedOn w:val="Normal"/>
    <w:link w:val="BalloonTextChar"/>
    <w:uiPriority w:val="99"/>
    <w:semiHidden/>
    <w:unhideWhenUsed/>
    <w:rsid w:val="00CB76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6E5"/>
    <w:rPr>
      <w:rFonts w:ascii="Segoe UI" w:eastAsia="Arial" w:hAnsi="Segoe UI" w:cs="Segoe UI"/>
      <w:sz w:val="18"/>
      <w:szCs w:val="18"/>
      <w:lang w:val="en"/>
    </w:rPr>
  </w:style>
  <w:style w:type="character" w:customStyle="1" w:styleId="UnresolvedMention2">
    <w:name w:val="Unresolved Mention2"/>
    <w:basedOn w:val="DefaultParagraphFont"/>
    <w:uiPriority w:val="99"/>
    <w:semiHidden/>
    <w:unhideWhenUsed/>
    <w:rsid w:val="0018217E"/>
    <w:rPr>
      <w:color w:val="605E5C"/>
      <w:shd w:val="clear" w:color="auto" w:fill="E1DFDD"/>
    </w:rPr>
  </w:style>
  <w:style w:type="paragraph" w:customStyle="1" w:styleId="lileft">
    <w:name w:val="lileft"/>
    <w:basedOn w:val="Normal"/>
    <w:rsid w:val="001C566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mma">
    <w:name w:val="comma"/>
    <w:basedOn w:val="DefaultParagraphFont"/>
    <w:rsid w:val="001C5662"/>
  </w:style>
  <w:style w:type="character" w:customStyle="1" w:styleId="UnresolvedMention">
    <w:name w:val="Unresolved Mention"/>
    <w:basedOn w:val="DefaultParagraphFont"/>
    <w:uiPriority w:val="99"/>
    <w:semiHidden/>
    <w:unhideWhenUsed/>
    <w:rsid w:val="007E2E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2136">
      <w:bodyDiv w:val="1"/>
      <w:marLeft w:val="0"/>
      <w:marRight w:val="0"/>
      <w:marTop w:val="0"/>
      <w:marBottom w:val="0"/>
      <w:divBdr>
        <w:top w:val="none" w:sz="0" w:space="0" w:color="auto"/>
        <w:left w:val="none" w:sz="0" w:space="0" w:color="auto"/>
        <w:bottom w:val="none" w:sz="0" w:space="0" w:color="auto"/>
        <w:right w:val="none" w:sz="0" w:space="0" w:color="auto"/>
      </w:divBdr>
      <w:divsChild>
        <w:div w:id="2047681733">
          <w:marLeft w:val="0"/>
          <w:marRight w:val="0"/>
          <w:marTop w:val="0"/>
          <w:marBottom w:val="0"/>
          <w:divBdr>
            <w:top w:val="none" w:sz="0" w:space="0" w:color="auto"/>
            <w:left w:val="none" w:sz="0" w:space="0" w:color="auto"/>
            <w:bottom w:val="none" w:sz="0" w:space="0" w:color="auto"/>
            <w:right w:val="none" w:sz="0" w:space="0" w:color="auto"/>
          </w:divBdr>
        </w:div>
        <w:div w:id="989674303">
          <w:marLeft w:val="0"/>
          <w:marRight w:val="0"/>
          <w:marTop w:val="0"/>
          <w:marBottom w:val="0"/>
          <w:divBdr>
            <w:top w:val="none" w:sz="0" w:space="0" w:color="auto"/>
            <w:left w:val="none" w:sz="0" w:space="0" w:color="auto"/>
            <w:bottom w:val="none" w:sz="0" w:space="0" w:color="auto"/>
            <w:right w:val="none" w:sz="0" w:space="0" w:color="auto"/>
          </w:divBdr>
        </w:div>
        <w:div w:id="1986547440">
          <w:marLeft w:val="0"/>
          <w:marRight w:val="0"/>
          <w:marTop w:val="0"/>
          <w:marBottom w:val="0"/>
          <w:divBdr>
            <w:top w:val="none" w:sz="0" w:space="0" w:color="auto"/>
            <w:left w:val="none" w:sz="0" w:space="0" w:color="auto"/>
            <w:bottom w:val="none" w:sz="0" w:space="0" w:color="auto"/>
            <w:right w:val="none" w:sz="0" w:space="0" w:color="auto"/>
          </w:divBdr>
        </w:div>
        <w:div w:id="1512796413">
          <w:marLeft w:val="0"/>
          <w:marRight w:val="0"/>
          <w:marTop w:val="0"/>
          <w:marBottom w:val="0"/>
          <w:divBdr>
            <w:top w:val="none" w:sz="0" w:space="0" w:color="auto"/>
            <w:left w:val="none" w:sz="0" w:space="0" w:color="auto"/>
            <w:bottom w:val="none" w:sz="0" w:space="0" w:color="auto"/>
            <w:right w:val="none" w:sz="0" w:space="0" w:color="auto"/>
          </w:divBdr>
        </w:div>
        <w:div w:id="814024808">
          <w:marLeft w:val="0"/>
          <w:marRight w:val="0"/>
          <w:marTop w:val="0"/>
          <w:marBottom w:val="0"/>
          <w:divBdr>
            <w:top w:val="none" w:sz="0" w:space="0" w:color="auto"/>
            <w:left w:val="none" w:sz="0" w:space="0" w:color="auto"/>
            <w:bottom w:val="none" w:sz="0" w:space="0" w:color="auto"/>
            <w:right w:val="none" w:sz="0" w:space="0" w:color="auto"/>
          </w:divBdr>
        </w:div>
        <w:div w:id="186992611">
          <w:marLeft w:val="0"/>
          <w:marRight w:val="0"/>
          <w:marTop w:val="0"/>
          <w:marBottom w:val="0"/>
          <w:divBdr>
            <w:top w:val="none" w:sz="0" w:space="0" w:color="auto"/>
            <w:left w:val="none" w:sz="0" w:space="0" w:color="auto"/>
            <w:bottom w:val="none" w:sz="0" w:space="0" w:color="auto"/>
            <w:right w:val="none" w:sz="0" w:space="0" w:color="auto"/>
          </w:divBdr>
        </w:div>
        <w:div w:id="1998068530">
          <w:marLeft w:val="0"/>
          <w:marRight w:val="0"/>
          <w:marTop w:val="0"/>
          <w:marBottom w:val="0"/>
          <w:divBdr>
            <w:top w:val="none" w:sz="0" w:space="0" w:color="auto"/>
            <w:left w:val="none" w:sz="0" w:space="0" w:color="auto"/>
            <w:bottom w:val="none" w:sz="0" w:space="0" w:color="auto"/>
            <w:right w:val="none" w:sz="0" w:space="0" w:color="auto"/>
          </w:divBdr>
        </w:div>
        <w:div w:id="1770421599">
          <w:marLeft w:val="0"/>
          <w:marRight w:val="0"/>
          <w:marTop w:val="0"/>
          <w:marBottom w:val="0"/>
          <w:divBdr>
            <w:top w:val="none" w:sz="0" w:space="0" w:color="auto"/>
            <w:left w:val="none" w:sz="0" w:space="0" w:color="auto"/>
            <w:bottom w:val="none" w:sz="0" w:space="0" w:color="auto"/>
            <w:right w:val="none" w:sz="0" w:space="0" w:color="auto"/>
          </w:divBdr>
        </w:div>
        <w:div w:id="1292904128">
          <w:marLeft w:val="0"/>
          <w:marRight w:val="0"/>
          <w:marTop w:val="0"/>
          <w:marBottom w:val="0"/>
          <w:divBdr>
            <w:top w:val="none" w:sz="0" w:space="0" w:color="auto"/>
            <w:left w:val="none" w:sz="0" w:space="0" w:color="auto"/>
            <w:bottom w:val="none" w:sz="0" w:space="0" w:color="auto"/>
            <w:right w:val="none" w:sz="0" w:space="0" w:color="auto"/>
          </w:divBdr>
        </w:div>
      </w:divsChild>
    </w:div>
    <w:div w:id="858081857">
      <w:bodyDiv w:val="1"/>
      <w:marLeft w:val="0"/>
      <w:marRight w:val="0"/>
      <w:marTop w:val="0"/>
      <w:marBottom w:val="0"/>
      <w:divBdr>
        <w:top w:val="none" w:sz="0" w:space="0" w:color="auto"/>
        <w:left w:val="none" w:sz="0" w:space="0" w:color="auto"/>
        <w:bottom w:val="none" w:sz="0" w:space="0" w:color="auto"/>
        <w:right w:val="none" w:sz="0" w:space="0" w:color="auto"/>
      </w:divBdr>
    </w:div>
    <w:div w:id="1130249938">
      <w:bodyDiv w:val="1"/>
      <w:marLeft w:val="0"/>
      <w:marRight w:val="0"/>
      <w:marTop w:val="0"/>
      <w:marBottom w:val="0"/>
      <w:divBdr>
        <w:top w:val="none" w:sz="0" w:space="0" w:color="auto"/>
        <w:left w:val="none" w:sz="0" w:space="0" w:color="auto"/>
        <w:bottom w:val="none" w:sz="0" w:space="0" w:color="auto"/>
        <w:right w:val="none" w:sz="0" w:space="0" w:color="auto"/>
      </w:divBdr>
      <w:divsChild>
        <w:div w:id="1024133795">
          <w:marLeft w:val="0"/>
          <w:marRight w:val="0"/>
          <w:marTop w:val="0"/>
          <w:marBottom w:val="0"/>
          <w:divBdr>
            <w:top w:val="single" w:sz="2" w:space="0" w:color="auto"/>
            <w:left w:val="single" w:sz="2" w:space="0" w:color="auto"/>
            <w:bottom w:val="single" w:sz="2" w:space="0" w:color="auto"/>
            <w:right w:val="single" w:sz="2" w:space="0" w:color="auto"/>
          </w:divBdr>
        </w:div>
        <w:div w:id="558905366">
          <w:marLeft w:val="0"/>
          <w:marRight w:val="0"/>
          <w:marTop w:val="0"/>
          <w:marBottom w:val="0"/>
          <w:divBdr>
            <w:top w:val="single" w:sz="2" w:space="0" w:color="auto"/>
            <w:left w:val="single" w:sz="2" w:space="0" w:color="auto"/>
            <w:bottom w:val="single" w:sz="2" w:space="0" w:color="auto"/>
            <w:right w:val="single" w:sz="2" w:space="0" w:color="auto"/>
          </w:divBdr>
        </w:div>
        <w:div w:id="1070931415">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trang@ccihp.org" TargetMode="External"/><Relationship Id="rId5" Type="http://schemas.openxmlformats.org/officeDocument/2006/relationships/hyperlink" Target="mailto:tttrang@ccih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2022-08-24T03:37:00Z</cp:lastPrinted>
  <dcterms:created xsi:type="dcterms:W3CDTF">2023-05-19T09:04:00Z</dcterms:created>
  <dcterms:modified xsi:type="dcterms:W3CDTF">2023-05-19T09:43:00Z</dcterms:modified>
</cp:coreProperties>
</file>